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FA2B18" w:rsidRDefault="00FA2B1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SOGGETTI ESTERNI</w:t>
      </w:r>
    </w:p>
    <w:p w14:paraId="00000007" w14:textId="77777777" w:rsidR="00FA2B18" w:rsidRDefault="00FA2B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3FE225" w14:textId="77777777" w:rsidR="00F351AC" w:rsidRPr="0045120A" w:rsidRDefault="00F351AC" w:rsidP="00F351AC">
      <w:pPr>
        <w:spacing w:after="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</w:t>
      </w:r>
      <w:r>
        <w:rPr>
          <w:rFonts w:ascii="Arial" w:eastAsia="Arial" w:hAnsi="Arial" w:cs="Arial"/>
          <w:b/>
          <w:sz w:val="22"/>
          <w:szCs w:val="22"/>
        </w:rPr>
        <w:t xml:space="preserve">UN </w:t>
      </w:r>
      <w:r>
        <w:rPr>
          <w:rFonts w:ascii="Arial" w:eastAsia="Arial" w:hAnsi="Arial" w:cs="Arial"/>
          <w:b/>
          <w:color w:val="000000"/>
          <w:sz w:val="22"/>
          <w:szCs w:val="22"/>
        </w:rPr>
        <w:t>SOGGETT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LA STIPULA DI UN CONTRATTO PER PRESTAZIONE DI LAVORO AUTONOMO </w:t>
      </w:r>
      <w:r w:rsidRPr="003640A8">
        <w:rPr>
          <w:rFonts w:ascii="Arial" w:eastAsia="Arial" w:hAnsi="Arial" w:cs="Arial"/>
          <w:b/>
          <w:color w:val="000000"/>
          <w:sz w:val="22"/>
          <w:szCs w:val="22"/>
        </w:rPr>
        <w:t>PER ATTIVITA’ D DI TERZA MISSIONE NELL’AMBITO DEL PROGETTO “</w:t>
      </w:r>
      <w:proofErr w:type="spellStart"/>
      <w:r w:rsidRPr="003640A8">
        <w:rPr>
          <w:rFonts w:ascii="Arial" w:eastAsia="Arial" w:hAnsi="Arial" w:cs="Arial"/>
          <w:b/>
          <w:color w:val="000000"/>
          <w:sz w:val="22"/>
          <w:szCs w:val="22"/>
        </w:rPr>
        <w:t>MAPPArti</w:t>
      </w:r>
      <w:proofErr w:type="spellEnd"/>
      <w:r w:rsidRPr="003640A8"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14:paraId="00000009" w14:textId="77777777" w:rsidR="00FA2B18" w:rsidRDefault="00FA2B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A" w14:textId="77777777" w:rsidR="00FA2B18" w:rsidRDefault="00FA2B1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14:paraId="0000000E" w14:textId="1736000B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ammesso/a alla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procedura comparativa di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curriculum e colloquio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ai fini dell’individuaz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ione di un soggetto esterno, cui si procederà esclusivamente in caso di esito negativo della ricognizione interna fra il personale Tecnico Amministrativo dell’Ateneo, per lo svolgimento di </w:t>
      </w:r>
      <w:r>
        <w:rPr>
          <w:rFonts w:ascii="Arial" w:eastAsia="Arial" w:hAnsi="Arial" w:cs="Arial"/>
          <w:color w:val="000000"/>
          <w:sz w:val="22"/>
          <w:szCs w:val="22"/>
        </w:rPr>
        <w:t>attività</w:t>
      </w:r>
      <w:r w:rsidRPr="003640A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 Terza M</w:t>
      </w:r>
      <w:r w:rsidRPr="003640A8">
        <w:rPr>
          <w:rFonts w:ascii="Arial" w:eastAsia="Arial" w:hAnsi="Arial" w:cs="Arial"/>
          <w:color w:val="000000"/>
          <w:sz w:val="22"/>
          <w:szCs w:val="22"/>
        </w:rPr>
        <w:t>issione nell’ambito del progetto “</w:t>
      </w:r>
      <w:proofErr w:type="spellStart"/>
      <w:r w:rsidRPr="003640A8">
        <w:rPr>
          <w:rFonts w:ascii="Arial" w:eastAsia="Arial" w:hAnsi="Arial" w:cs="Arial"/>
          <w:color w:val="000000"/>
          <w:sz w:val="22"/>
          <w:szCs w:val="22"/>
        </w:rPr>
        <w:t>MAPPArti</w:t>
      </w:r>
      <w:proofErr w:type="spellEnd"/>
      <w:r w:rsidRPr="003640A8">
        <w:rPr>
          <w:rFonts w:ascii="Arial" w:eastAsia="Arial" w:hAnsi="Arial" w:cs="Arial"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</w:t>
      </w:r>
      <w:r>
        <w:rPr>
          <w:rFonts w:ascii="Arial" w:eastAsia="Arial" w:hAnsi="Arial" w:cs="Arial"/>
          <w:sz w:val="22"/>
          <w:szCs w:val="22"/>
        </w:rPr>
        <w:t xml:space="preserve">della dott.ssa Giada </w:t>
      </w:r>
      <w:proofErr w:type="spellStart"/>
      <w:r>
        <w:rPr>
          <w:rFonts w:ascii="Arial" w:eastAsia="Arial" w:hAnsi="Arial" w:cs="Arial"/>
          <w:sz w:val="22"/>
          <w:szCs w:val="22"/>
        </w:rPr>
        <w:t>Peterle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bookmarkStart w:id="2" w:name="_GoBack"/>
      <w:bookmarkEnd w:id="2"/>
    </w:p>
    <w:p w14:paraId="0000000F" w14:textId="77777777" w:rsidR="00FA2B18" w:rsidRDefault="00FA2B1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0000010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1" w14:textId="77777777" w:rsidR="00FA2B18" w:rsidRDefault="00F35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…………</w:t>
      </w:r>
      <w:r>
        <w:rPr>
          <w:rFonts w:ascii="Arial" w:eastAsia="Arial" w:hAnsi="Arial" w:cs="Arial"/>
          <w:sz w:val="22"/>
          <w:szCs w:val="22"/>
        </w:rPr>
        <w:t>…………………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…..;</w:t>
      </w:r>
    </w:p>
    <w:p w14:paraId="00000012" w14:textId="77777777" w:rsidR="00FA2B18" w:rsidRDefault="00F35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</w:t>
      </w:r>
      <w:r>
        <w:rPr>
          <w:rFonts w:ascii="Arial" w:eastAsia="Arial" w:hAnsi="Arial" w:cs="Arial"/>
          <w:sz w:val="22"/>
          <w:szCs w:val="22"/>
        </w:rPr>
        <w:t>………………………………………….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(se cittadino italiano)</w:t>
      </w:r>
    </w:p>
    <w:p w14:paraId="00000013" w14:textId="77777777" w:rsidR="00FA2B18" w:rsidRDefault="00F35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………….................................................................................conseguito il</w:t>
      </w:r>
      <w:r>
        <w:rPr>
          <w:rFonts w:ascii="Arial" w:eastAsia="Arial" w:hAnsi="Arial" w:cs="Arial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….…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color w:val="000000"/>
          <w:sz w:val="22"/>
          <w:szCs w:val="22"/>
        </w:rPr>
        <w:t>presso ………………</w:t>
      </w:r>
      <w:r>
        <w:rPr>
          <w:rFonts w:ascii="Arial" w:eastAsia="Arial" w:hAnsi="Arial" w:cs="Arial"/>
          <w:sz w:val="22"/>
          <w:szCs w:val="22"/>
        </w:rPr>
        <w:t>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 con votazione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.</w:t>
      </w:r>
    </w:p>
    <w:p w14:paraId="00000014" w14:textId="77777777" w:rsidR="00FA2B18" w:rsidRDefault="00F35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14:paraId="00000015" w14:textId="77777777" w:rsidR="00FA2B18" w:rsidRDefault="00F35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mansioni):</w:t>
      </w:r>
    </w:p>
    <w:p w14:paraId="00000016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 In caso di risoluzione diversa dalla scadenza naturale del contratto indicare i motivi della cessazione o in caso di pensionamento indicare la data di pensionamento per vecchiaia o per anzianità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17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00000018" w14:textId="77777777" w:rsidR="00FA2B18" w:rsidRDefault="00F35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14:paraId="00000019" w14:textId="77777777" w:rsidR="00FA2B18" w:rsidRDefault="00F35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</w:t>
      </w:r>
      <w:r>
        <w:rPr>
          <w:rFonts w:ascii="Arial" w:eastAsia="Arial" w:hAnsi="Arial" w:cs="Arial"/>
          <w:color w:val="000000"/>
          <w:sz w:val="22"/>
          <w:szCs w:val="22"/>
        </w:rPr>
        <w:t>ità di contrattare con la pubblica amministrazione;</w:t>
      </w:r>
    </w:p>
    <w:p w14:paraId="0000001A" w14:textId="77777777" w:rsidR="00FA2B18" w:rsidRDefault="00F351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0000001B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conoscenza che:</w:t>
      </w:r>
    </w:p>
    <w:p w14:paraId="0000001C" w14:textId="77777777" w:rsidR="00FA2B18" w:rsidRDefault="00F351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14:paraId="0000001D" w14:textId="77777777" w:rsidR="00FA2B18" w:rsidRDefault="00F351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</w:t>
      </w:r>
      <w:r>
        <w:rPr>
          <w:rFonts w:ascii="Arial" w:eastAsia="Arial" w:hAnsi="Arial" w:cs="Arial"/>
          <w:color w:val="000000"/>
          <w:sz w:val="22"/>
          <w:szCs w:val="22"/>
        </w:rPr>
        <w:t>one dell’Ateneo.</w:t>
      </w:r>
    </w:p>
    <w:p w14:paraId="0000001E" w14:textId="77777777" w:rsidR="00FA2B18" w:rsidRDefault="00F351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non è possibile procedere alla stipula del contratto con coloro che si trovino in condizioni di incompatibilità rispetto a quanto previsto dal cui al comma 1 dell’art. </w:t>
      </w:r>
      <w:r>
        <w:rPr>
          <w:rFonts w:ascii="Arial" w:eastAsia="Arial" w:hAnsi="Arial" w:cs="Arial"/>
          <w:color w:val="000000"/>
          <w:sz w:val="22"/>
          <w:szCs w:val="22"/>
        </w:rPr>
        <w:t>25 della Legge n. 724/1994 e dal comma 9 dell’art. 5 della Legge n. 135/2012.</w:t>
      </w:r>
    </w:p>
    <w:p w14:paraId="0000001F" w14:textId="77777777" w:rsidR="00FA2B18" w:rsidRDefault="00F351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00000020" w14:textId="77777777" w:rsidR="00FA2B18" w:rsidRDefault="00FA2B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21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22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4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5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26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7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8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9" w14:textId="77777777" w:rsidR="00FA2B18" w:rsidRDefault="00F35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A" w14:textId="77777777" w:rsidR="00FA2B18" w:rsidRDefault="00F35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000002B" w14:textId="77777777" w:rsidR="00FA2B18" w:rsidRDefault="00F35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C" w14:textId="77777777" w:rsidR="00FA2B18" w:rsidRDefault="00FA2B1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E" w14:textId="77777777" w:rsidR="00FA2B18" w:rsidRDefault="00F351A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FA2B18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F63"/>
    <w:multiLevelType w:val="multilevel"/>
    <w:tmpl w:val="DC66B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AF372F"/>
    <w:multiLevelType w:val="multilevel"/>
    <w:tmpl w:val="95240D44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BD83081"/>
    <w:multiLevelType w:val="multilevel"/>
    <w:tmpl w:val="0BB8E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275752"/>
    <w:multiLevelType w:val="multilevel"/>
    <w:tmpl w:val="7C36838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8"/>
    <w:rsid w:val="00F351AC"/>
    <w:rsid w:val="00F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814D"/>
  <w15:docId w15:val="{F20CB4D3-8BA2-40F4-A886-7F5D1419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PdGMc4q3iCJie1MgA4PyFD1hpA==">CgMxLjAyCWguMzBqMHpsbDIIaC5namRneHMyCWguMWZvYjl0ZTgAciExWDBoUURWcmZvSnk2QWR4QnJxd2NUMzVNaUN4d3N4SEw=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3457</Characters>
  <Application>Microsoft Office Word</Application>
  <DocSecurity>0</DocSecurity>
  <Lines>57</Lines>
  <Paragraphs>17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r.galati</cp:lastModifiedBy>
  <cp:revision>2</cp:revision>
  <dcterms:created xsi:type="dcterms:W3CDTF">2024-01-16T15:59:00Z</dcterms:created>
  <dcterms:modified xsi:type="dcterms:W3CDTF">2024-01-16T16:00:00Z</dcterms:modified>
</cp:coreProperties>
</file>