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Università degli Studi di Padova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dipartimento di Scienze Storiche, Geografiche e dell’ Antichita’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via del Vescovado, 30</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35141 padova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hanging="2"/>
        <w:jc w:val="both"/>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DOMANDA DI AMMISSIONE PER </w:t>
      </w:r>
      <w:r w:rsidDel="00000000" w:rsidR="00000000" w:rsidRPr="00000000">
        <w:rPr>
          <w:rFonts w:ascii="Arial" w:cs="Arial" w:eastAsia="Arial" w:hAnsi="Arial"/>
          <w:b w:val="1"/>
          <w:color w:val="000000"/>
          <w:sz w:val="22"/>
          <w:szCs w:val="22"/>
          <w:u w:val="single"/>
          <w:rtl w:val="0"/>
        </w:rPr>
        <w:t xml:space="preserve">DIPENDENTI</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spacing w:after="60" w:lineRule="auto"/>
        <w:jc w:val="both"/>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AVVISO DI PROCEDURA COMPARATIVA DiSSGeA 2025LA04 PER L’INDIVIDUAZIONE DI UN SOGGETTO PER LA STIPULA DI UN CONTRATTO PER PRESTAZIONE DI LAVORO AUTONOMO PER ATTIVITA’ DI SUPPORTO ALLA RICERCA NELL’AMBITO DEL PROGETTO MARIE CURIE “DASHOW”</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Il/la sottoscritto/a…………….………………………………………………………..………………………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nato/a a …………………………………………………………………. prov. ……. il……………..………</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residente a……………………………………….……….………prov. ………c.a.p……………………….. in Via………………………………..………………………………………….. n……….,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afferente alla Struttura ……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   Fax: ……………………..  E-mail: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(codice dipendente: …………..  Data di prima assunzione presso l’Università: ………………………) attualmente nella categoria e area …….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chiede di essere ammesso/a alla procedura di ricognizione interna ai fini dell’individuazione di personale Tecnico Amministrativo dell’Ateneo, per lo svolgimento di attività di </w:t>
      </w:r>
      <w:r w:rsidDel="00000000" w:rsidR="00000000" w:rsidRPr="00000000">
        <w:rPr>
          <w:rFonts w:ascii="Arial" w:cs="Arial" w:eastAsia="Arial" w:hAnsi="Arial"/>
          <w:sz w:val="22"/>
          <w:szCs w:val="22"/>
          <w:rtl w:val="0"/>
        </w:rPr>
        <w:t xml:space="preserve">supporto alla ricerca</w:t>
      </w:r>
      <w:r w:rsidDel="00000000" w:rsidR="00000000" w:rsidRPr="00000000">
        <w:rPr>
          <w:rFonts w:ascii="Arial" w:cs="Arial" w:eastAsia="Arial" w:hAnsi="Arial"/>
          <w:color w:val="000000"/>
          <w:sz w:val="22"/>
          <w:szCs w:val="22"/>
          <w:rtl w:val="0"/>
        </w:rPr>
        <w:t xml:space="preserve"> nell’ambito del progetto</w:t>
      </w:r>
      <w:r w:rsidDel="00000000" w:rsidR="00000000" w:rsidRPr="00000000">
        <w:rPr>
          <w:rFonts w:ascii="Arial" w:cs="Arial" w:eastAsia="Arial" w:hAnsi="Arial"/>
          <w:sz w:val="22"/>
          <w:szCs w:val="22"/>
          <w:rtl w:val="0"/>
        </w:rPr>
        <w:t xml:space="preserve"> Marie Curie “DaShoW” per conto del dott. Matteo Brera.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Attività da svolgere nel rispetto della disciplina delle mansioni prevista dall’art. 52 del D.Lgs. 165/2001, per un periodo di </w:t>
      </w:r>
      <w:r w:rsidDel="00000000" w:rsidR="00000000" w:rsidRPr="00000000">
        <w:rPr>
          <w:rFonts w:ascii="Arial" w:cs="Arial" w:eastAsia="Arial" w:hAnsi="Arial"/>
          <w:b w:val="1"/>
          <w:sz w:val="22"/>
          <w:szCs w:val="22"/>
          <w:rtl w:val="0"/>
        </w:rPr>
        <w:t xml:space="preserve">6 mesi.</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essere in possesso del seguente titolo di studio ………………………….................................conseguito il ………………………….presso ……………………………………………………………………… con votazione ………………..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che quanto dichiarato nel curriculum allegato corrisponde al vero.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 a conoscenza che, ai sensi del D.Lgs 30.6.2003, n. 196, i dati forniti saranno trattati, in forma cartacea o informatica, ai soli fini della procedura.</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Preciso recapito cui indirizzare eventuali comunicazioni:</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Telefono n…………………………………………………</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Indirizzo e-mail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Allega: </w:t>
      </w:r>
    </w:p>
    <w:p w:rsidR="00000000" w:rsidDel="00000000" w:rsidP="00000000" w:rsidRDefault="00000000" w:rsidRPr="00000000" w14:paraId="00000023">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Autorizzazione del proprio Responsabile di Struttura</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Curriculum vitae datato e firmato;</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Fotocopia di un documento di riconoscimento.</w:t>
      </w:r>
    </w:p>
    <w:p w:rsidR="00000000" w:rsidDel="00000000" w:rsidP="00000000" w:rsidRDefault="00000000" w:rsidRPr="00000000" w14:paraId="00000027">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data …………………………………</w:t>
      </w:r>
    </w:p>
    <w:p w:rsidR="00000000" w:rsidDel="00000000" w:rsidP="00000000" w:rsidRDefault="00000000" w:rsidRPr="00000000" w14:paraId="0000002A">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firma………………………………..…………….</w:t>
      </w:r>
    </w:p>
    <w:p w:rsidR="00000000" w:rsidDel="00000000" w:rsidP="00000000" w:rsidRDefault="00000000" w:rsidRPr="00000000" w14:paraId="0000002E">
      <w:pPr>
        <w:pBdr>
          <w:top w:space="0" w:sz="0" w:val="nil"/>
          <w:left w:space="0" w:sz="0" w:val="nil"/>
          <w:bottom w:space="0" w:sz="0" w:val="nil"/>
          <w:right w:space="0" w:sz="0" w:val="nil"/>
          <w:between w:space="0" w:sz="0" w:val="nil"/>
        </w:pBdr>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between w:space="0" w:sz="0" w:val="nil"/>
        </w:pBdr>
        <w:spacing w:line="360" w:lineRule="auto"/>
        <w:ind w:hanging="2"/>
        <w:jc w:val="center"/>
        <w:rPr>
          <w:rFonts w:ascii="Arial" w:cs="Arial" w:eastAsia="Arial" w:hAnsi="Arial"/>
          <w:color w:val="000000"/>
          <w:sz w:val="22"/>
          <w:szCs w:val="22"/>
        </w:rPr>
      </w:pPr>
      <w:r w:rsidDel="00000000" w:rsidR="00000000" w:rsidRPr="00000000">
        <w:rPr>
          <w:rFonts w:ascii="Arial" w:cs="Arial" w:eastAsia="Arial" w:hAnsi="Arial"/>
          <w:b w:val="1"/>
          <w:smallCaps w:val="1"/>
          <w:color w:val="000000"/>
          <w:sz w:val="22"/>
          <w:szCs w:val="22"/>
          <w:rtl w:val="0"/>
        </w:rPr>
        <w:t xml:space="preserve">SPAZIO PER L’AUTORIZZAZIONE DELLA STRUTTURA DI AFFERENZA</w:t>
      </w: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Il sottoscritto ……………………………………………………… responsabile della struttura di afferenza del/la dott./dott.ssa/sig.……………………………………. …autorizza l’assegnazione del dipendente per …….. mesi presso il Centro/Dipartimento/ Area/Servizio ……….. , senza ulteriore richiesta di sostituzione dello stesso.</w:t>
      </w: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ab/>
        <w:tab/>
        <w:tab/>
        <w:tab/>
        <w:tab/>
        <w:tab/>
        <w:tab/>
        <w:tab/>
        <w:t xml:space="preserve">Firma e Timbro</w:t>
      </w: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ab/>
        <w:tab/>
        <w:tab/>
        <w:tab/>
        <w:tab/>
        <w:tab/>
        <w:tab/>
        <w:t xml:space="preserve">……………………………………………..</w:t>
      </w: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between w:space="0" w:sz="0" w:val="nil"/>
        </w:pBdr>
        <w:spacing w:line="360" w:lineRule="auto"/>
        <w:ind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hanging="2"/>
        <w:jc w:val="both"/>
        <w:rPr>
          <w:color w:val="000000"/>
        </w:rPr>
      </w:pPr>
      <w:r w:rsidDel="00000000" w:rsidR="00000000" w:rsidRPr="00000000">
        <w:rPr>
          <w:color w:val="000000"/>
          <w:rtl w:val="0"/>
        </w:rPr>
        <w:t xml:space="preserve"> </w:t>
      </w:r>
    </w:p>
    <w:sectPr>
      <w:pgSz w:h="16838" w:w="11906" w:orient="portrait"/>
      <w:pgMar w:bottom="1134"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Ymzk4wZHzdAgV12i72uvPpa+Vw==">CgMxLjAyCGguZ2pkZ3hzOAByITFEek5WeUEwZmc3STZWLVowcHlwZ05QMVRiVm1yN1FqVA==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2024-01-16T15:57:00Z</dcterms:created>
</cp:coreProperties>
</file>