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B491318" w14:textId="3F6B5E2B" w:rsidR="000F0C58" w:rsidRPr="0045120A" w:rsidRDefault="00F351AC" w:rsidP="00BA264B">
      <w:pPr>
        <w:spacing w:after="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E14E3">
        <w:rPr>
          <w:rFonts w:ascii="Arial" w:eastAsia="Arial" w:hAnsi="Arial" w:cs="Arial"/>
          <w:b/>
          <w:sz w:val="22"/>
          <w:szCs w:val="22"/>
        </w:rPr>
        <w:t>6</w:t>
      </w:r>
      <w:r w:rsidR="00820D97">
        <w:rPr>
          <w:rFonts w:ascii="Arial" w:eastAsia="Arial" w:hAnsi="Arial" w:cs="Arial"/>
          <w:b/>
          <w:sz w:val="22"/>
          <w:szCs w:val="22"/>
        </w:rPr>
        <w:t>LA</w:t>
      </w:r>
      <w:r w:rsidR="007E14E3">
        <w:rPr>
          <w:rFonts w:ascii="Arial" w:eastAsia="Arial" w:hAnsi="Arial" w:cs="Arial"/>
          <w:b/>
          <w:sz w:val="22"/>
          <w:szCs w:val="22"/>
        </w:rPr>
        <w:t>01</w:t>
      </w:r>
      <w:r w:rsidR="00820D9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 w:rsidR="001C7B14"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 w:rsidR="001C7B14"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UN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CONTRATT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PRESTAZIONE DI LAVORO AUTONOMO </w:t>
      </w:r>
      <w:r w:rsidR="000F0C58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0F0C58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="000F0C58" w:rsidRPr="00BA264B">
        <w:rPr>
          <w:rFonts w:ascii="Arial" w:eastAsia="Arial" w:hAnsi="Arial" w:cs="Arial"/>
          <w:b/>
          <w:color w:val="000000"/>
          <w:sz w:val="22"/>
          <w:szCs w:val="22"/>
        </w:rPr>
        <w:t xml:space="preserve">DI SUPPORTO ALLA RICERCA NELL’AMBITO DEL PROGETTO </w:t>
      </w:r>
      <w:r w:rsidR="007E14E3" w:rsidRPr="007E14E3">
        <w:rPr>
          <w:rFonts w:ascii="Arial" w:eastAsia="Arial" w:hAnsi="Arial" w:cs="Arial"/>
          <w:b/>
          <w:color w:val="000000"/>
          <w:sz w:val="22"/>
          <w:szCs w:val="22"/>
        </w:rPr>
        <w:t>"TRANSCENDING GLOBAL DIS-ORDER: EVER CHANGING AFRICAN SCALES AS PATHWAYS TO ALTERNATIVE FUTURES (TRANS AFRICAN FUTURE)</w:t>
      </w:r>
      <w:r w:rsidR="00BA264B" w:rsidRPr="00BA264B">
        <w:rPr>
          <w:rFonts w:ascii="Arial" w:eastAsia="Arial" w:hAnsi="Arial" w:cs="Arial"/>
          <w:b/>
          <w:color w:val="000000"/>
          <w:sz w:val="22"/>
          <w:szCs w:val="22"/>
        </w:rPr>
        <w:t>"</w:t>
      </w:r>
    </w:p>
    <w:p w14:paraId="00000009" w14:textId="6D6E61A6" w:rsidR="00FA2B18" w:rsidRDefault="00FA2B18" w:rsidP="000F0C58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0A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10E42E92" w:rsidR="00FA2B18" w:rsidRDefault="00F351AC" w:rsidP="00BA26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</w:t>
      </w:r>
      <w:r w:rsidR="00F27FB5">
        <w:rPr>
          <w:rFonts w:ascii="Arial" w:eastAsia="Arial" w:hAnsi="Arial" w:cs="Arial"/>
          <w:color w:val="000000"/>
          <w:sz w:val="22"/>
          <w:szCs w:val="22"/>
        </w:rPr>
        <w:t>un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soggett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estern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 w:rsidRPr="00BA264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r w:rsidR="006642CA" w:rsidRPr="006642CA">
        <w:rPr>
          <w:rFonts w:ascii="Arial" w:eastAsia="Arial" w:hAnsi="Arial" w:cs="Arial"/>
          <w:color w:val="000000"/>
          <w:sz w:val="22"/>
          <w:szCs w:val="22"/>
        </w:rPr>
        <w:t>"Transcending Global Dis-order: Ever Changing African Scales as Pathways to Alternative Futures (Trans African Future)"</w:t>
      </w:r>
      <w:r w:rsidR="006642C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0F0C58" w:rsidRPr="00BA264B">
        <w:rPr>
          <w:rFonts w:ascii="Arial" w:eastAsia="Arial" w:hAnsi="Arial" w:cs="Arial"/>
          <w:sz w:val="22"/>
          <w:szCs w:val="22"/>
        </w:rPr>
        <w:t>del</w:t>
      </w:r>
      <w:r w:rsidR="006642CA">
        <w:rPr>
          <w:rFonts w:ascii="Arial" w:eastAsia="Arial" w:hAnsi="Arial" w:cs="Arial"/>
          <w:sz w:val="22"/>
          <w:szCs w:val="22"/>
        </w:rPr>
        <w:t>la</w:t>
      </w:r>
      <w:r w:rsidR="000F0C58" w:rsidRPr="00BA264B">
        <w:rPr>
          <w:rFonts w:ascii="Arial" w:eastAsia="Arial" w:hAnsi="Arial" w:cs="Arial"/>
          <w:sz w:val="22"/>
          <w:szCs w:val="22"/>
        </w:rPr>
        <w:t xml:space="preserve"> </w:t>
      </w:r>
      <w:r w:rsidR="00DA7D32">
        <w:rPr>
          <w:rFonts w:ascii="Arial" w:eastAsia="Arial" w:hAnsi="Arial" w:cs="Arial"/>
          <w:sz w:val="22"/>
          <w:szCs w:val="22"/>
        </w:rPr>
        <w:t>Dott</w:t>
      </w:r>
      <w:r w:rsidR="00BA264B">
        <w:rPr>
          <w:rFonts w:ascii="Arial" w:eastAsia="Arial" w:hAnsi="Arial" w:cs="Arial"/>
          <w:sz w:val="22"/>
          <w:szCs w:val="22"/>
        </w:rPr>
        <w:t>.</w:t>
      </w:r>
      <w:r w:rsidR="006642CA">
        <w:rPr>
          <w:rFonts w:ascii="Arial" w:eastAsia="Arial" w:hAnsi="Arial" w:cs="Arial"/>
          <w:sz w:val="22"/>
          <w:szCs w:val="22"/>
        </w:rPr>
        <w:t>ssa</w:t>
      </w:r>
      <w:r w:rsidR="00BA264B">
        <w:rPr>
          <w:rFonts w:ascii="Arial" w:eastAsia="Arial" w:hAnsi="Arial" w:cs="Arial"/>
          <w:sz w:val="22"/>
          <w:szCs w:val="22"/>
        </w:rPr>
        <w:t xml:space="preserve"> </w:t>
      </w:r>
      <w:r w:rsidR="006642CA">
        <w:rPr>
          <w:rFonts w:ascii="Arial" w:eastAsia="Arial" w:hAnsi="Arial" w:cs="Arial"/>
          <w:sz w:val="22"/>
          <w:szCs w:val="22"/>
        </w:rPr>
        <w:t>Mariasole</w:t>
      </w:r>
      <w:r w:rsidR="00DA7D32">
        <w:rPr>
          <w:rFonts w:ascii="Arial" w:eastAsia="Arial" w:hAnsi="Arial" w:cs="Arial"/>
          <w:sz w:val="22"/>
          <w:szCs w:val="22"/>
        </w:rPr>
        <w:t xml:space="preserve"> </w:t>
      </w:r>
      <w:r w:rsidR="006642CA">
        <w:rPr>
          <w:rFonts w:ascii="Arial" w:eastAsia="Arial" w:hAnsi="Arial" w:cs="Arial"/>
          <w:sz w:val="22"/>
          <w:szCs w:val="22"/>
        </w:rPr>
        <w:t>Pepa</w:t>
      </w:r>
      <w:r w:rsidR="000F0C58" w:rsidRPr="00BA264B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F0C58"/>
    <w:rsid w:val="000F63D0"/>
    <w:rsid w:val="00160D8C"/>
    <w:rsid w:val="001C7B14"/>
    <w:rsid w:val="002C6106"/>
    <w:rsid w:val="00336322"/>
    <w:rsid w:val="00357A40"/>
    <w:rsid w:val="004322A6"/>
    <w:rsid w:val="004773C1"/>
    <w:rsid w:val="00490817"/>
    <w:rsid w:val="005F60BB"/>
    <w:rsid w:val="00660AEA"/>
    <w:rsid w:val="006642CA"/>
    <w:rsid w:val="00684FC5"/>
    <w:rsid w:val="007E14E3"/>
    <w:rsid w:val="00820D97"/>
    <w:rsid w:val="00A27BB3"/>
    <w:rsid w:val="00A76226"/>
    <w:rsid w:val="00B93856"/>
    <w:rsid w:val="00B96590"/>
    <w:rsid w:val="00BA264B"/>
    <w:rsid w:val="00DA7D32"/>
    <w:rsid w:val="00F27FB5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n.palmieri</cp:lastModifiedBy>
  <cp:revision>22</cp:revision>
  <dcterms:created xsi:type="dcterms:W3CDTF">2024-01-16T15:59:00Z</dcterms:created>
  <dcterms:modified xsi:type="dcterms:W3CDTF">2026-01-27T11:23:00Z</dcterms:modified>
</cp:coreProperties>
</file>