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206AA" w:rsidRDefault="00000000">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000000">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 xml:space="preserve">dipartimento di Scienze Storiche, Geografiche e dell’ </w:t>
      </w:r>
      <w:proofErr w:type="spellStart"/>
      <w:r>
        <w:rPr>
          <w:rFonts w:ascii="Arial" w:eastAsia="Arial" w:hAnsi="Arial" w:cs="Arial"/>
          <w:smallCaps/>
          <w:color w:val="000000"/>
          <w:sz w:val="22"/>
          <w:szCs w:val="22"/>
        </w:rPr>
        <w:t>Antichita’</w:t>
      </w:r>
      <w:proofErr w:type="spellEnd"/>
    </w:p>
    <w:p w14:paraId="00000003" w14:textId="77777777" w:rsidR="00B206AA" w:rsidRPr="00176DB2" w:rsidRDefault="00000000">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proofErr w:type="spellStart"/>
      <w:r w:rsidRPr="00176DB2">
        <w:rPr>
          <w:rFonts w:ascii="Arial" w:eastAsia="Arial" w:hAnsi="Arial" w:cs="Arial"/>
          <w:smallCaps/>
          <w:color w:val="000000"/>
          <w:sz w:val="22"/>
          <w:szCs w:val="22"/>
          <w:lang w:val="en-GB"/>
        </w:rPr>
        <w:t>via</w:t>
      </w:r>
      <w:proofErr w:type="spellEnd"/>
      <w:r w:rsidRPr="00176DB2">
        <w:rPr>
          <w:rFonts w:ascii="Arial" w:eastAsia="Arial" w:hAnsi="Arial" w:cs="Arial"/>
          <w:smallCaps/>
          <w:color w:val="000000"/>
          <w:sz w:val="22"/>
          <w:szCs w:val="22"/>
          <w:lang w:val="en-GB"/>
        </w:rPr>
        <w:t xml:space="preserve"> del </w:t>
      </w:r>
      <w:proofErr w:type="spellStart"/>
      <w:r w:rsidRPr="00176DB2">
        <w:rPr>
          <w:rFonts w:ascii="Arial" w:eastAsia="Arial" w:hAnsi="Arial" w:cs="Arial"/>
          <w:smallCaps/>
          <w:color w:val="000000"/>
          <w:sz w:val="22"/>
          <w:szCs w:val="22"/>
          <w:lang w:val="en-GB"/>
        </w:rPr>
        <w:t>Vescovado</w:t>
      </w:r>
      <w:proofErr w:type="spellEnd"/>
      <w:r w:rsidRPr="00176DB2">
        <w:rPr>
          <w:rFonts w:ascii="Arial" w:eastAsia="Arial" w:hAnsi="Arial" w:cs="Arial"/>
          <w:smallCaps/>
          <w:color w:val="000000"/>
          <w:sz w:val="22"/>
          <w:szCs w:val="22"/>
          <w:lang w:val="en-GB"/>
        </w:rPr>
        <w:t>, 30</w:t>
      </w:r>
    </w:p>
    <w:p w14:paraId="00000004" w14:textId="77777777" w:rsidR="00B206AA" w:rsidRPr="00176DB2" w:rsidRDefault="00000000">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 xml:space="preserve">35141 </w:t>
      </w:r>
      <w:proofErr w:type="spellStart"/>
      <w:r w:rsidRPr="00176DB2">
        <w:rPr>
          <w:rFonts w:ascii="Arial" w:eastAsia="Arial" w:hAnsi="Arial" w:cs="Arial"/>
          <w:smallCaps/>
          <w:color w:val="000000"/>
          <w:sz w:val="22"/>
          <w:szCs w:val="22"/>
          <w:lang w:val="en-GB"/>
        </w:rPr>
        <w:t>padova</w:t>
      </w:r>
      <w:proofErr w:type="spellEnd"/>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000000">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8" w14:textId="44F9FCAD" w:rsidR="00B206AA" w:rsidRPr="00176DB2" w:rsidRDefault="00000000">
      <w:pPr>
        <w:pBdr>
          <w:top w:val="nil"/>
          <w:left w:val="nil"/>
          <w:bottom w:val="nil"/>
          <w:right w:val="nil"/>
          <w:between w:val="nil"/>
        </w:pBdr>
        <w:spacing w:after="60" w:line="360" w:lineRule="auto"/>
        <w:ind w:left="0" w:hanging="2"/>
        <w:jc w:val="both"/>
        <w:rPr>
          <w:rFonts w:ascii="Arial" w:eastAsia="Arial" w:hAnsi="Arial" w:cs="Arial"/>
          <w:b/>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25LA0</w:t>
      </w:r>
      <w:r w:rsidR="00F07539">
        <w:rPr>
          <w:rFonts w:ascii="Arial" w:eastAsia="Arial" w:hAnsi="Arial" w:cs="Arial"/>
          <w:b/>
          <w:sz w:val="22"/>
          <w:szCs w:val="22"/>
          <w:lang w:val="en-GB"/>
        </w:rPr>
        <w:t>3</w:t>
      </w:r>
      <w:r w:rsidRPr="00176DB2">
        <w:rPr>
          <w:rFonts w:ascii="Arial" w:eastAsia="Arial" w:hAnsi="Arial" w:cs="Arial"/>
          <w:b/>
          <w:sz w:val="22"/>
          <w:szCs w:val="22"/>
          <w:lang w:val="en-GB"/>
        </w:rPr>
        <w:t xml:space="preserve"> DISSGEA - COMPARATIVE PROCEDURE FOR GRANTING ONE OCCASIONAL SELF-EMPLOYMENT ASSIGNMENT IN SUPPORT OF RESEARCH ACTIVITIES WITHIN THE PROJECT "</w:t>
      </w:r>
      <w:r w:rsidR="00176DB2">
        <w:rPr>
          <w:rFonts w:ascii="Arial" w:eastAsia="Arial" w:hAnsi="Arial" w:cs="Arial"/>
          <w:b/>
          <w:sz w:val="22"/>
          <w:szCs w:val="22"/>
          <w:lang w:val="en-GB"/>
        </w:rPr>
        <w:t xml:space="preserve">WALC </w:t>
      </w:r>
      <w:r w:rsidR="00176DB2" w:rsidRPr="00176DB2">
        <w:rPr>
          <w:rFonts w:ascii="Arial" w:eastAsia="Arial" w:hAnsi="Arial" w:cs="Arial"/>
          <w:b/>
          <w:sz w:val="22"/>
          <w:szCs w:val="22"/>
          <w:lang w:val="en-GB"/>
        </w:rPr>
        <w:t>WALKING LANDSCAPES OF URBAN CULTURES</w:t>
      </w:r>
      <w:r w:rsidRPr="00176DB2">
        <w:rPr>
          <w:rFonts w:ascii="Arial" w:eastAsia="Arial" w:hAnsi="Arial" w:cs="Arial"/>
          <w:b/>
          <w:sz w:val="22"/>
          <w:szCs w:val="22"/>
          <w:lang w:val="en-GB"/>
        </w:rPr>
        <w:t>" AT THE DEPARTMENT OF HISTORICAL AND GEOGRAPHIC SCIENCES AND THE ANCIENT WORLD</w:t>
      </w:r>
    </w:p>
    <w:p w14:paraId="00000009" w14:textId="77777777" w:rsidR="00B206AA" w:rsidRPr="00176DB2" w:rsidRDefault="00B206AA">
      <w:pPr>
        <w:pBdr>
          <w:top w:val="nil"/>
          <w:left w:val="nil"/>
          <w:bottom w:val="nil"/>
          <w:right w:val="nil"/>
          <w:between w:val="nil"/>
        </w:pBdr>
        <w:spacing w:line="360" w:lineRule="auto"/>
        <w:ind w:left="0" w:hanging="2"/>
        <w:jc w:val="both"/>
        <w:rPr>
          <w:rFonts w:ascii="Arial" w:eastAsia="Arial" w:hAnsi="Arial" w:cs="Arial"/>
          <w:b/>
          <w:color w:val="000000"/>
          <w:sz w:val="22"/>
          <w:szCs w:val="22"/>
          <w:u w:val="single"/>
          <w:lang w:val="en-GB"/>
        </w:rPr>
      </w:pPr>
    </w:p>
    <w:p w14:paraId="0000000A"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B"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6BF75347" w:rsidR="00B206AA" w:rsidRPr="00176DB2" w:rsidRDefault="00000000">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one external expert, whose application will be considered only if no expert is available within the University technical-administrative employees, to carry out one occasional self-employment assignment in support of research activities within the Project </w:t>
      </w:r>
      <w:r w:rsidR="00176DB2">
        <w:rPr>
          <w:rFonts w:ascii="Arial" w:eastAsia="Arial" w:hAnsi="Arial" w:cs="Arial"/>
          <w:sz w:val="22"/>
          <w:szCs w:val="22"/>
          <w:lang w:val="en-GB"/>
        </w:rPr>
        <w:t>“</w:t>
      </w:r>
      <w:r w:rsidR="00176DB2" w:rsidRPr="00176DB2">
        <w:rPr>
          <w:rFonts w:ascii="Arial" w:eastAsia="Arial" w:hAnsi="Arial" w:cs="Arial"/>
          <w:sz w:val="22"/>
          <w:szCs w:val="22"/>
          <w:lang w:val="en-GB"/>
        </w:rPr>
        <w:t>WALC Walking Landscapes of Urban Cultures</w:t>
      </w:r>
      <w:r w:rsidR="00176DB2">
        <w:rPr>
          <w:rFonts w:ascii="Arial" w:eastAsia="Arial" w:hAnsi="Arial" w:cs="Arial"/>
          <w:sz w:val="22"/>
          <w:szCs w:val="22"/>
          <w:lang w:val="en-GB"/>
        </w:rPr>
        <w:t>”</w:t>
      </w:r>
      <w:r w:rsidRPr="00176DB2">
        <w:rPr>
          <w:rFonts w:ascii="Arial" w:eastAsia="Arial" w:hAnsi="Arial" w:cs="Arial"/>
          <w:sz w:val="22"/>
          <w:szCs w:val="22"/>
          <w:lang w:val="en-GB"/>
        </w:rPr>
        <w:t xml:space="preserve"> on behalf of </w:t>
      </w:r>
      <w:proofErr w:type="spellStart"/>
      <w:r w:rsidRPr="00176DB2">
        <w:rPr>
          <w:rFonts w:ascii="Arial" w:eastAsia="Arial" w:hAnsi="Arial" w:cs="Arial"/>
          <w:sz w:val="22"/>
          <w:szCs w:val="22"/>
          <w:lang w:val="en-GB"/>
        </w:rPr>
        <w:t>Dr.</w:t>
      </w:r>
      <w:proofErr w:type="spellEnd"/>
      <w:r w:rsidRPr="00176DB2">
        <w:rPr>
          <w:rFonts w:ascii="Arial" w:eastAsia="Arial" w:hAnsi="Arial" w:cs="Arial"/>
          <w:sz w:val="22"/>
          <w:szCs w:val="22"/>
          <w:lang w:val="en-GB"/>
        </w:rPr>
        <w:t xml:space="preserve"> </w:t>
      </w:r>
      <w:r w:rsidR="00176DB2">
        <w:rPr>
          <w:rFonts w:ascii="Arial" w:eastAsia="Arial" w:hAnsi="Arial" w:cs="Arial"/>
          <w:sz w:val="22"/>
          <w:szCs w:val="22"/>
          <w:lang w:val="en-GB"/>
        </w:rPr>
        <w:t>Giada Peterle</w:t>
      </w:r>
      <w:r w:rsidRPr="00176DB2">
        <w:rPr>
          <w:rFonts w:ascii="Arial" w:eastAsia="Arial" w:hAnsi="Arial" w:cs="Arial"/>
          <w:sz w:val="22"/>
          <w:szCs w:val="22"/>
          <w:lang w:val="en-GB"/>
        </w:rPr>
        <w:t>.</w:t>
      </w:r>
    </w:p>
    <w:p w14:paraId="0000000E" w14:textId="77777777" w:rsidR="00B206AA" w:rsidRPr="00176DB2" w:rsidRDefault="00B206AA">
      <w:pPr>
        <w:pBdr>
          <w:top w:val="nil"/>
          <w:left w:val="nil"/>
          <w:bottom w:val="nil"/>
          <w:right w:val="nil"/>
          <w:between w:val="nil"/>
        </w:pBdr>
        <w:spacing w:line="240" w:lineRule="auto"/>
        <w:ind w:left="0" w:hanging="2"/>
        <w:rPr>
          <w:color w:val="000000"/>
          <w:lang w:val="en-GB"/>
        </w:rPr>
      </w:pPr>
    </w:p>
    <w:p w14:paraId="0000000F" w14:textId="77777777" w:rsidR="00B206AA" w:rsidRPr="00176DB2" w:rsidRDefault="00000000">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000000">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000000">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000000">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000000">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000000">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000000">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6" w14:textId="77777777" w:rsidR="00B206AA" w:rsidRPr="00176DB2" w:rsidRDefault="00000000">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know Italian at an adequate level</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in case of foreign citizenship</w:t>
      </w:r>
      <w:r w:rsidRPr="00176DB2">
        <w:rPr>
          <w:rFonts w:ascii="Arial" w:eastAsia="Arial" w:hAnsi="Arial" w:cs="Arial"/>
          <w:color w:val="000000"/>
          <w:sz w:val="22"/>
          <w:szCs w:val="22"/>
          <w:lang w:val="en-GB"/>
        </w:rPr>
        <w:t>);</w:t>
      </w:r>
    </w:p>
    <w:p w14:paraId="00000017" w14:textId="77777777" w:rsidR="00B206AA" w:rsidRPr="00176DB2" w:rsidRDefault="00000000">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000000">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000000">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 xml:space="preserve">And </w:t>
      </w:r>
      <w:proofErr w:type="spellStart"/>
      <w:r>
        <w:rPr>
          <w:rFonts w:ascii="Arial" w:eastAsia="Arial" w:hAnsi="Arial" w:cs="Arial"/>
          <w:sz w:val="22"/>
          <w:szCs w:val="22"/>
        </w:rPr>
        <w:t>is</w:t>
      </w:r>
      <w:proofErr w:type="spellEnd"/>
      <w:r>
        <w:rPr>
          <w:rFonts w:ascii="Arial" w:eastAsia="Arial" w:hAnsi="Arial" w:cs="Arial"/>
          <w:sz w:val="22"/>
          <w:szCs w:val="22"/>
        </w:rPr>
        <w:t xml:space="preserve"> </w:t>
      </w:r>
      <w:proofErr w:type="spellStart"/>
      <w:r>
        <w:rPr>
          <w:rFonts w:ascii="Arial" w:eastAsia="Arial" w:hAnsi="Arial" w:cs="Arial"/>
          <w:sz w:val="22"/>
          <w:szCs w:val="22"/>
        </w:rPr>
        <w:t>aware</w:t>
      </w:r>
      <w:proofErr w:type="spellEnd"/>
      <w:r>
        <w:rPr>
          <w:rFonts w:ascii="Arial" w:eastAsia="Arial" w:hAnsi="Arial" w:cs="Arial"/>
          <w:sz w:val="22"/>
          <w:szCs w:val="22"/>
        </w:rPr>
        <w:t xml:space="preserve"> </w:t>
      </w:r>
      <w:proofErr w:type="spellStart"/>
      <w:r>
        <w:rPr>
          <w:rFonts w:ascii="Arial" w:eastAsia="Arial" w:hAnsi="Arial" w:cs="Arial"/>
          <w:sz w:val="22"/>
          <w:szCs w:val="22"/>
        </w:rPr>
        <w:t>that</w:t>
      </w:r>
      <w:proofErr w:type="spellEnd"/>
      <w:r>
        <w:rPr>
          <w:rFonts w:ascii="Arial" w:eastAsia="Arial" w:hAnsi="Arial" w:cs="Arial"/>
          <w:sz w:val="22"/>
          <w:szCs w:val="22"/>
        </w:rPr>
        <w:t>:</w:t>
      </w:r>
    </w:p>
    <w:p w14:paraId="0000001A" w14:textId="77777777" w:rsidR="00B206AA" w:rsidRPr="00176DB2" w:rsidRDefault="00000000">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according to</w:t>
      </w:r>
      <w:r w:rsidRPr="00176DB2">
        <w:rPr>
          <w:rFonts w:ascii="Arial" w:eastAsia="Arial" w:hAnsi="Arial" w:cs="Arial"/>
          <w:color w:val="000000"/>
          <w:sz w:val="22"/>
          <w:szCs w:val="22"/>
          <w:lang w:val="en-GB"/>
        </w:rPr>
        <w:t xml:space="preserve"> </w:t>
      </w:r>
      <w:proofErr w:type="spellStart"/>
      <w:r w:rsidRPr="00176DB2">
        <w:rPr>
          <w:rFonts w:ascii="Arial" w:eastAsia="Arial" w:hAnsi="Arial" w:cs="Arial"/>
          <w:color w:val="000000"/>
          <w:sz w:val="22"/>
          <w:szCs w:val="22"/>
          <w:lang w:val="en-GB"/>
        </w:rPr>
        <w:t>D.Lgs</w:t>
      </w:r>
      <w:proofErr w:type="spellEnd"/>
      <w:r w:rsidRPr="00176DB2">
        <w:rPr>
          <w:rFonts w:ascii="Arial" w:eastAsia="Arial" w:hAnsi="Arial" w:cs="Arial"/>
          <w:color w:val="000000"/>
          <w:sz w:val="22"/>
          <w:szCs w:val="22"/>
          <w:lang w:val="en-GB"/>
        </w:rPr>
        <w:t xml:space="preserve">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000000">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000000">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000000">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 xml:space="preserve">Email </w:t>
      </w:r>
      <w:proofErr w:type="spellStart"/>
      <w:r>
        <w:rPr>
          <w:rFonts w:ascii="Arial" w:eastAsia="Arial" w:hAnsi="Arial" w:cs="Arial"/>
          <w:sz w:val="22"/>
          <w:szCs w:val="22"/>
        </w:rPr>
        <w:t>address</w:t>
      </w:r>
      <w:proofErr w:type="spellEnd"/>
      <w:r>
        <w:rPr>
          <w:rFonts w:ascii="Arial" w:eastAsia="Arial" w:hAnsi="Arial" w:cs="Arial"/>
          <w:color w:val="000000"/>
          <w:sz w:val="22"/>
          <w:szCs w:val="22"/>
        </w:rPr>
        <w:t xml:space="preserve"> …………………………………………..</w:t>
      </w:r>
    </w:p>
    <w:p w14:paraId="00000025" w14:textId="77777777" w:rsidR="00B206AA"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proofErr w:type="spellStart"/>
      <w:r>
        <w:rPr>
          <w:rFonts w:ascii="Arial" w:eastAsia="Arial" w:hAnsi="Arial" w:cs="Arial"/>
          <w:sz w:val="22"/>
          <w:szCs w:val="22"/>
        </w:rPr>
        <w:t>Hereby</w:t>
      </w:r>
      <w:proofErr w:type="spellEnd"/>
      <w:r>
        <w:rPr>
          <w:rFonts w:ascii="Arial" w:eastAsia="Arial" w:hAnsi="Arial" w:cs="Arial"/>
          <w:sz w:val="22"/>
          <w:szCs w:val="22"/>
        </w:rPr>
        <w:t xml:space="preserve"> </w:t>
      </w:r>
      <w:proofErr w:type="spellStart"/>
      <w:r>
        <w:rPr>
          <w:rFonts w:ascii="Arial" w:eastAsia="Arial" w:hAnsi="Arial" w:cs="Arial"/>
          <w:sz w:val="22"/>
          <w:szCs w:val="22"/>
        </w:rPr>
        <w:t>attached</w:t>
      </w:r>
      <w:proofErr w:type="spellEnd"/>
      <w:r>
        <w:rPr>
          <w:rFonts w:ascii="Arial" w:eastAsia="Arial" w:hAnsi="Arial" w:cs="Arial"/>
          <w:sz w:val="22"/>
          <w:szCs w:val="22"/>
        </w:rPr>
        <w:t>:</w:t>
      </w:r>
      <w:r>
        <w:rPr>
          <w:rFonts w:ascii="Arial" w:eastAsia="Arial" w:hAnsi="Arial" w:cs="Arial"/>
          <w:color w:val="000000"/>
          <w:sz w:val="22"/>
          <w:szCs w:val="22"/>
        </w:rPr>
        <w:t xml:space="preserve"> </w:t>
      </w:r>
    </w:p>
    <w:p w14:paraId="00000026" w14:textId="77777777" w:rsidR="00B206AA"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000000">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proofErr w:type="spellStart"/>
      <w:r>
        <w:rPr>
          <w:rFonts w:ascii="Arial" w:eastAsia="Arial" w:hAnsi="Arial" w:cs="Arial"/>
          <w:sz w:val="22"/>
          <w:szCs w:val="22"/>
        </w:rPr>
        <w:t>Dated</w:t>
      </w:r>
      <w:proofErr w:type="spellEnd"/>
      <w:r>
        <w:rPr>
          <w:rFonts w:ascii="Arial" w:eastAsia="Arial" w:hAnsi="Arial" w:cs="Arial"/>
          <w:sz w:val="22"/>
          <w:szCs w:val="22"/>
        </w:rPr>
        <w:t xml:space="preserve"> and </w:t>
      </w:r>
      <w:proofErr w:type="spellStart"/>
      <w:r>
        <w:rPr>
          <w:rFonts w:ascii="Arial" w:eastAsia="Arial" w:hAnsi="Arial" w:cs="Arial"/>
          <w:sz w:val="22"/>
          <w:szCs w:val="22"/>
        </w:rPr>
        <w:t>signed</w:t>
      </w:r>
      <w:proofErr w:type="spellEnd"/>
      <w:r>
        <w:rPr>
          <w:rFonts w:ascii="Arial" w:eastAsia="Arial" w:hAnsi="Arial" w:cs="Arial"/>
          <w:sz w:val="22"/>
          <w:szCs w:val="22"/>
        </w:rPr>
        <w:t xml:space="preserve"> CV</w:t>
      </w:r>
      <w:r>
        <w:rPr>
          <w:rFonts w:ascii="Arial" w:eastAsia="Arial" w:hAnsi="Arial" w:cs="Arial"/>
          <w:color w:val="000000"/>
          <w:sz w:val="22"/>
          <w:szCs w:val="22"/>
        </w:rPr>
        <w:t>;</w:t>
      </w:r>
    </w:p>
    <w:p w14:paraId="00000028" w14:textId="77777777" w:rsidR="00B206AA" w:rsidRPr="00176DB2" w:rsidRDefault="00000000">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000000">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000000">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3F70572-5972-49A7-9250-199F7708BC6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0F0966C-A917-4EAB-9EC0-2B6CCD6964B7}"/>
    <w:embedItalic r:id="rId3" w:fontKey="{289D8D30-A62A-431D-9582-0954FAEA71A1}"/>
  </w:font>
  <w:font w:name="Calibri">
    <w:panose1 w:val="020F0502020204030204"/>
    <w:charset w:val="00"/>
    <w:family w:val="swiss"/>
    <w:pitch w:val="variable"/>
    <w:sig w:usb0="E4002EFF" w:usb1="C200247B" w:usb2="00000009" w:usb3="00000000" w:csb0="000001FF" w:csb1="00000000"/>
    <w:embedRegular r:id="rId4" w:fontKey="{869E56F3-9BA9-4192-AB99-BBD2A40DF33A}"/>
  </w:font>
  <w:font w:name="Cambria">
    <w:panose1 w:val="02040503050406030204"/>
    <w:charset w:val="00"/>
    <w:family w:val="roman"/>
    <w:pitch w:val="variable"/>
    <w:sig w:usb0="E00006FF" w:usb1="420024FF" w:usb2="02000000" w:usb3="00000000" w:csb0="0000019F" w:csb1="00000000"/>
    <w:embedRegular r:id="rId5" w:fontKey="{30D33609-2289-47E9-BD02-9D5EE4B3E9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34168126">
    <w:abstractNumId w:val="1"/>
  </w:num>
  <w:num w:numId="2" w16cid:durableId="814420495">
    <w:abstractNumId w:val="3"/>
  </w:num>
  <w:num w:numId="3" w16cid:durableId="1560021139">
    <w:abstractNumId w:val="2"/>
  </w:num>
  <w:num w:numId="4" w16cid:durableId="1427339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176DB2"/>
    <w:rsid w:val="00314786"/>
    <w:rsid w:val="00336322"/>
    <w:rsid w:val="00B206AA"/>
    <w:rsid w:val="00F075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500</Words>
  <Characters>2856</Characters>
  <Application>Microsoft Office Word</Application>
  <DocSecurity>0</DocSecurity>
  <Lines>23</Lines>
  <Paragraphs>6</Paragraphs>
  <ScaleCrop>false</ScaleCrop>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Melania</cp:lastModifiedBy>
  <cp:revision>4</cp:revision>
  <dcterms:created xsi:type="dcterms:W3CDTF">2024-01-16T15:43:00Z</dcterms:created>
  <dcterms:modified xsi:type="dcterms:W3CDTF">2025-01-29T11:42:00Z</dcterms:modified>
</cp:coreProperties>
</file>