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206AA" w:rsidRDefault="009C22DA">
      <w:pPr>
        <w:pBdr>
          <w:top w:val="nil"/>
          <w:left w:val="nil"/>
          <w:bottom w:val="nil"/>
          <w:right w:val="nil"/>
          <w:between w:val="nil"/>
        </w:pBdr>
        <w:spacing w:line="276" w:lineRule="auto"/>
        <w:ind w:left="0" w:hanging="2"/>
        <w:jc w:val="both"/>
        <w:rPr>
          <w:rFonts w:ascii="Arial" w:eastAsia="Arial" w:hAnsi="Arial" w:cs="Arial"/>
          <w:color w:val="000000"/>
          <w:sz w:val="22"/>
          <w:szCs w:val="22"/>
        </w:rPr>
      </w:pPr>
      <w:bookmarkStart w:id="0" w:name="_heading=h.30j0zll" w:colFirst="0" w:colLast="0"/>
      <w:bookmarkEnd w:id="0"/>
      <w:r>
        <w:rPr>
          <w:rFonts w:ascii="Arial" w:eastAsia="Arial" w:hAnsi="Arial" w:cs="Arial"/>
          <w:smallCaps/>
          <w:color w:val="000000"/>
          <w:sz w:val="22"/>
          <w:szCs w:val="22"/>
        </w:rPr>
        <w:t>Università degli Studi di Padova</w:t>
      </w:r>
    </w:p>
    <w:p w14:paraId="00000002" w14:textId="77777777" w:rsidR="00B206AA" w:rsidRDefault="009C22DA">
      <w:pPr>
        <w:pBdr>
          <w:top w:val="nil"/>
          <w:left w:val="nil"/>
          <w:bottom w:val="nil"/>
          <w:right w:val="nil"/>
          <w:between w:val="nil"/>
        </w:pBdr>
        <w:spacing w:line="276" w:lineRule="auto"/>
        <w:ind w:left="0" w:hanging="2"/>
        <w:jc w:val="both"/>
        <w:rPr>
          <w:rFonts w:ascii="Arial" w:eastAsia="Arial" w:hAnsi="Arial" w:cs="Arial"/>
          <w:color w:val="000000"/>
          <w:sz w:val="22"/>
          <w:szCs w:val="22"/>
        </w:rPr>
      </w:pPr>
      <w:r>
        <w:rPr>
          <w:rFonts w:ascii="Arial" w:eastAsia="Arial" w:hAnsi="Arial" w:cs="Arial"/>
          <w:smallCaps/>
          <w:color w:val="000000"/>
          <w:sz w:val="22"/>
          <w:szCs w:val="22"/>
        </w:rPr>
        <w:t>dipartimento di Scienze Storiche, Geografiche e dell’ Antichita’</w:t>
      </w:r>
    </w:p>
    <w:p w14:paraId="00000003" w14:textId="77777777" w:rsidR="00B206AA" w:rsidRPr="00176DB2" w:rsidRDefault="009C22DA">
      <w:pPr>
        <w:pBdr>
          <w:top w:val="nil"/>
          <w:left w:val="nil"/>
          <w:bottom w:val="nil"/>
          <w:right w:val="nil"/>
          <w:between w:val="nil"/>
        </w:pBdr>
        <w:spacing w:line="276" w:lineRule="auto"/>
        <w:ind w:left="0" w:hanging="2"/>
        <w:jc w:val="both"/>
        <w:rPr>
          <w:rFonts w:ascii="Arial" w:eastAsia="Arial" w:hAnsi="Arial" w:cs="Arial"/>
          <w:color w:val="000000"/>
          <w:sz w:val="22"/>
          <w:szCs w:val="22"/>
          <w:lang w:val="en-GB"/>
        </w:rPr>
      </w:pPr>
      <w:r w:rsidRPr="00176DB2">
        <w:rPr>
          <w:rFonts w:ascii="Arial" w:eastAsia="Arial" w:hAnsi="Arial" w:cs="Arial"/>
          <w:smallCaps/>
          <w:color w:val="000000"/>
          <w:sz w:val="22"/>
          <w:szCs w:val="22"/>
          <w:lang w:val="en-GB"/>
        </w:rPr>
        <w:t>via del Vescovado, 30</w:t>
      </w:r>
    </w:p>
    <w:p w14:paraId="00000004" w14:textId="77777777" w:rsidR="00B206AA" w:rsidRPr="00176DB2" w:rsidRDefault="009C22DA">
      <w:pPr>
        <w:pBdr>
          <w:top w:val="nil"/>
          <w:left w:val="nil"/>
          <w:bottom w:val="nil"/>
          <w:right w:val="nil"/>
          <w:between w:val="nil"/>
        </w:pBdr>
        <w:spacing w:line="276" w:lineRule="auto"/>
        <w:ind w:left="0" w:hanging="2"/>
        <w:jc w:val="both"/>
        <w:rPr>
          <w:rFonts w:ascii="Arial" w:eastAsia="Arial" w:hAnsi="Arial" w:cs="Arial"/>
          <w:color w:val="000000"/>
          <w:sz w:val="22"/>
          <w:szCs w:val="22"/>
          <w:lang w:val="en-GB"/>
        </w:rPr>
      </w:pPr>
      <w:r w:rsidRPr="00176DB2">
        <w:rPr>
          <w:rFonts w:ascii="Arial" w:eastAsia="Arial" w:hAnsi="Arial" w:cs="Arial"/>
          <w:smallCaps/>
          <w:color w:val="000000"/>
          <w:sz w:val="22"/>
          <w:szCs w:val="22"/>
          <w:lang w:val="en-GB"/>
        </w:rPr>
        <w:t>35141 padova</w:t>
      </w:r>
    </w:p>
    <w:p w14:paraId="00000005" w14:textId="77777777" w:rsidR="00B206AA" w:rsidRPr="00176DB2" w:rsidRDefault="00B206AA">
      <w:pPr>
        <w:pBdr>
          <w:top w:val="nil"/>
          <w:left w:val="nil"/>
          <w:bottom w:val="nil"/>
          <w:right w:val="nil"/>
          <w:between w:val="nil"/>
        </w:pBdr>
        <w:spacing w:line="240" w:lineRule="auto"/>
        <w:ind w:left="0" w:hanging="2"/>
        <w:jc w:val="both"/>
        <w:rPr>
          <w:rFonts w:ascii="Arial" w:eastAsia="Arial" w:hAnsi="Arial" w:cs="Arial"/>
          <w:color w:val="000000"/>
          <w:sz w:val="22"/>
          <w:szCs w:val="22"/>
          <w:lang w:val="en-GB"/>
        </w:rPr>
      </w:pPr>
    </w:p>
    <w:p w14:paraId="00000006" w14:textId="77777777" w:rsidR="00B206AA" w:rsidRPr="00176DB2" w:rsidRDefault="009C22DA">
      <w:pPr>
        <w:pBdr>
          <w:top w:val="nil"/>
          <w:left w:val="nil"/>
          <w:bottom w:val="nil"/>
          <w:right w:val="nil"/>
          <w:between w:val="nil"/>
        </w:pBdr>
        <w:spacing w:line="360" w:lineRule="auto"/>
        <w:ind w:left="0" w:hanging="2"/>
        <w:jc w:val="center"/>
        <w:rPr>
          <w:rFonts w:ascii="Arial" w:eastAsia="Arial" w:hAnsi="Arial" w:cs="Arial"/>
          <w:color w:val="000000"/>
          <w:sz w:val="22"/>
          <w:szCs w:val="22"/>
          <w:u w:val="single"/>
          <w:lang w:val="en-GB"/>
        </w:rPr>
      </w:pPr>
      <w:r w:rsidRPr="00176DB2">
        <w:rPr>
          <w:rFonts w:ascii="Arial" w:eastAsia="Arial" w:hAnsi="Arial" w:cs="Arial"/>
          <w:b/>
          <w:sz w:val="22"/>
          <w:szCs w:val="22"/>
          <w:lang w:val="en-GB"/>
        </w:rPr>
        <w:t xml:space="preserve">APPLICATION FORM </w:t>
      </w:r>
      <w:r w:rsidRPr="00176DB2">
        <w:rPr>
          <w:rFonts w:ascii="Arial" w:eastAsia="Arial" w:hAnsi="Arial" w:cs="Arial"/>
          <w:b/>
          <w:sz w:val="22"/>
          <w:szCs w:val="22"/>
          <w:u w:val="single"/>
          <w:lang w:val="en-GB"/>
        </w:rPr>
        <w:t>FOR EXTERNAL EXPERTS</w:t>
      </w:r>
    </w:p>
    <w:p w14:paraId="00000007" w14:textId="77777777" w:rsidR="00B206AA" w:rsidRPr="00176DB2" w:rsidRDefault="00B206AA">
      <w:pPr>
        <w:pBdr>
          <w:top w:val="nil"/>
          <w:left w:val="nil"/>
          <w:bottom w:val="nil"/>
          <w:right w:val="nil"/>
          <w:between w:val="nil"/>
        </w:pBdr>
        <w:spacing w:line="360" w:lineRule="auto"/>
        <w:ind w:left="0" w:hanging="2"/>
        <w:jc w:val="center"/>
        <w:rPr>
          <w:rFonts w:ascii="Arial" w:eastAsia="Arial" w:hAnsi="Arial" w:cs="Arial"/>
          <w:color w:val="000000"/>
          <w:sz w:val="22"/>
          <w:szCs w:val="22"/>
          <w:lang w:val="en-GB"/>
        </w:rPr>
      </w:pPr>
    </w:p>
    <w:p w14:paraId="00000008" w14:textId="3966AB18" w:rsidR="00B206AA" w:rsidRPr="00176DB2" w:rsidRDefault="009C22DA">
      <w:pPr>
        <w:pBdr>
          <w:top w:val="nil"/>
          <w:left w:val="nil"/>
          <w:bottom w:val="nil"/>
          <w:right w:val="nil"/>
          <w:between w:val="nil"/>
        </w:pBdr>
        <w:spacing w:after="60" w:line="360" w:lineRule="auto"/>
        <w:ind w:left="0" w:hanging="2"/>
        <w:jc w:val="both"/>
        <w:rPr>
          <w:rFonts w:ascii="Arial" w:eastAsia="Arial" w:hAnsi="Arial" w:cs="Arial"/>
          <w:b/>
          <w:sz w:val="22"/>
          <w:szCs w:val="22"/>
          <w:lang w:val="en-GB"/>
        </w:rPr>
      </w:pPr>
      <w:r w:rsidRPr="00176DB2">
        <w:rPr>
          <w:rFonts w:ascii="Arial" w:eastAsia="Arial" w:hAnsi="Arial" w:cs="Arial"/>
          <w:b/>
          <w:sz w:val="22"/>
          <w:szCs w:val="22"/>
          <w:lang w:val="en-GB"/>
        </w:rPr>
        <w:t>CALL FOR APPLICATIONS NO. 20</w:t>
      </w:r>
      <w:r w:rsidR="00176DB2">
        <w:rPr>
          <w:rFonts w:ascii="Arial" w:eastAsia="Arial" w:hAnsi="Arial" w:cs="Arial"/>
          <w:b/>
          <w:sz w:val="22"/>
          <w:szCs w:val="22"/>
          <w:lang w:val="en-GB"/>
        </w:rPr>
        <w:t>25LA</w:t>
      </w:r>
      <w:r w:rsidR="00805D25">
        <w:rPr>
          <w:rFonts w:ascii="Arial" w:eastAsia="Arial" w:hAnsi="Arial" w:cs="Arial"/>
          <w:b/>
          <w:sz w:val="22"/>
          <w:szCs w:val="22"/>
          <w:lang w:val="en-GB"/>
        </w:rPr>
        <w:t>1</w:t>
      </w:r>
      <w:r w:rsidR="00176DB2">
        <w:rPr>
          <w:rFonts w:ascii="Arial" w:eastAsia="Arial" w:hAnsi="Arial" w:cs="Arial"/>
          <w:b/>
          <w:sz w:val="22"/>
          <w:szCs w:val="22"/>
          <w:lang w:val="en-GB"/>
        </w:rPr>
        <w:t>0</w:t>
      </w:r>
      <w:r w:rsidRPr="00176DB2">
        <w:rPr>
          <w:rFonts w:ascii="Arial" w:eastAsia="Arial" w:hAnsi="Arial" w:cs="Arial"/>
          <w:b/>
          <w:sz w:val="22"/>
          <w:szCs w:val="22"/>
          <w:lang w:val="en-GB"/>
        </w:rPr>
        <w:t xml:space="preserve"> DISSGEA - COMPARATIVE PROCEDURE FOR GRANTING ONE OCCASIONAL SELF-EMPLOYMENT ASSIGNMENT IN SUPPORT OF RESEARCH ACTIVITIES WITHIN THE PROJECT </w:t>
      </w:r>
      <w:r w:rsidRPr="009C22DA">
        <w:rPr>
          <w:rFonts w:ascii="Arial" w:eastAsia="Arial" w:hAnsi="Arial" w:cs="Arial"/>
          <w:b/>
          <w:color w:val="000000"/>
          <w:sz w:val="22"/>
          <w:szCs w:val="22"/>
          <w:lang w:val="en-US"/>
        </w:rPr>
        <w:t>“SOCIO-ENVIRONMENTAL CRISES AND LOCAL RESPONSES IN AFRICAN DRYLANDS: LESSONS FROM THE GLOBAL SOUTH (SECA)”</w:t>
      </w:r>
      <w:r w:rsidRPr="00176DB2">
        <w:rPr>
          <w:rFonts w:ascii="Arial" w:eastAsia="Arial" w:hAnsi="Arial" w:cs="Arial"/>
          <w:b/>
          <w:sz w:val="22"/>
          <w:szCs w:val="22"/>
          <w:lang w:val="en-GB"/>
        </w:rPr>
        <w:t xml:space="preserve"> AT THE DEPARTMENT OF HISTORICAL AND GEOGRAPHIC SCIENCES AND THE ANCIENT WORLD</w:t>
      </w:r>
    </w:p>
    <w:p w14:paraId="00000009" w14:textId="77777777" w:rsidR="00B206AA" w:rsidRPr="00176DB2" w:rsidRDefault="00B206AA">
      <w:pPr>
        <w:pBdr>
          <w:top w:val="nil"/>
          <w:left w:val="nil"/>
          <w:bottom w:val="nil"/>
          <w:right w:val="nil"/>
          <w:between w:val="nil"/>
        </w:pBdr>
        <w:spacing w:line="360" w:lineRule="auto"/>
        <w:ind w:left="0" w:hanging="2"/>
        <w:jc w:val="both"/>
        <w:rPr>
          <w:rFonts w:ascii="Arial" w:eastAsia="Arial" w:hAnsi="Arial" w:cs="Arial"/>
          <w:b/>
          <w:color w:val="000000"/>
          <w:sz w:val="22"/>
          <w:szCs w:val="22"/>
          <w:u w:val="single"/>
          <w:lang w:val="en-GB"/>
        </w:rPr>
      </w:pPr>
    </w:p>
    <w:p w14:paraId="0000000A" w14:textId="77777777" w:rsidR="00B206AA" w:rsidRPr="00176DB2" w:rsidRDefault="00B206AA">
      <w:pPr>
        <w:pBdr>
          <w:top w:val="nil"/>
          <w:left w:val="nil"/>
          <w:bottom w:val="nil"/>
          <w:right w:val="nil"/>
          <w:between w:val="nil"/>
        </w:pBdr>
        <w:spacing w:line="240" w:lineRule="auto"/>
        <w:ind w:left="0" w:hanging="2"/>
        <w:jc w:val="both"/>
        <w:rPr>
          <w:rFonts w:ascii="Arial" w:eastAsia="Arial" w:hAnsi="Arial" w:cs="Arial"/>
          <w:color w:val="000000"/>
          <w:sz w:val="22"/>
          <w:szCs w:val="22"/>
          <w:lang w:val="en-GB"/>
        </w:rPr>
      </w:pPr>
    </w:p>
    <w:p w14:paraId="0000000B"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The undersigned</w:t>
      </w:r>
      <w:r w:rsidRPr="00176DB2">
        <w:rPr>
          <w:rFonts w:ascii="Arial" w:eastAsia="Arial" w:hAnsi="Arial" w:cs="Arial"/>
          <w:color w:val="000000"/>
          <w:sz w:val="22"/>
          <w:szCs w:val="22"/>
          <w:lang w:val="en-GB"/>
        </w:rPr>
        <w:t>…………….………………………………………………………..………………………</w:t>
      </w:r>
    </w:p>
    <w:p w14:paraId="0000000C"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born in (place of birth)</w:t>
      </w:r>
      <w:r w:rsidRPr="00176DB2">
        <w:rPr>
          <w:rFonts w:ascii="Arial" w:eastAsia="Arial" w:hAnsi="Arial" w:cs="Arial"/>
          <w:color w:val="000000"/>
          <w:sz w:val="22"/>
          <w:szCs w:val="22"/>
          <w:lang w:val="en-GB"/>
        </w:rPr>
        <w:t xml:space="preserve"> …………………………………………………………………. </w:t>
      </w:r>
      <w:r w:rsidRPr="00176DB2">
        <w:rPr>
          <w:rFonts w:ascii="Arial" w:eastAsia="Arial" w:hAnsi="Arial" w:cs="Arial"/>
          <w:sz w:val="22"/>
          <w:szCs w:val="22"/>
          <w:lang w:val="en-GB"/>
        </w:rPr>
        <w:t>State/Province…………….. Country……………..</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xml:space="preserve">on (date of birth) </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 xml:space="preserve"> living in</w:t>
      </w:r>
      <w:r w:rsidRPr="00176DB2">
        <w:rPr>
          <w:rFonts w:ascii="Arial" w:eastAsia="Arial" w:hAnsi="Arial" w:cs="Arial"/>
          <w:color w:val="000000"/>
          <w:sz w:val="22"/>
          <w:szCs w:val="22"/>
          <w:lang w:val="en-GB"/>
        </w:rPr>
        <w:t>……………………… ………</w:t>
      </w:r>
      <w:r w:rsidRPr="00176DB2">
        <w:rPr>
          <w:rFonts w:ascii="Arial" w:eastAsia="Arial" w:hAnsi="Arial" w:cs="Arial"/>
          <w:sz w:val="22"/>
          <w:szCs w:val="22"/>
          <w:lang w:val="en-GB"/>
        </w:rPr>
        <w:t xml:space="preserve">…… State/Province…………………….. Country………………… Postal Code </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xml:space="preserve">Address </w:t>
      </w:r>
      <w:r w:rsidRPr="00176DB2">
        <w:rPr>
          <w:rFonts w:ascii="Arial" w:eastAsia="Arial" w:hAnsi="Arial" w:cs="Arial"/>
          <w:color w:val="000000"/>
          <w:sz w:val="22"/>
          <w:szCs w:val="22"/>
          <w:lang w:val="en-GB"/>
        </w:rPr>
        <w:t>………………………………..………….……….,</w:t>
      </w:r>
    </w:p>
    <w:p w14:paraId="0000000D" w14:textId="2FF283AE" w:rsidR="00B206AA" w:rsidRPr="00176DB2" w:rsidRDefault="009C22DA">
      <w:p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bookmarkStart w:id="1" w:name="_heading=h.gjdgxs" w:colFirst="0" w:colLast="0"/>
      <w:bookmarkEnd w:id="1"/>
      <w:r w:rsidRPr="00176DB2">
        <w:rPr>
          <w:rFonts w:ascii="Arial" w:eastAsia="Arial" w:hAnsi="Arial" w:cs="Arial"/>
          <w:sz w:val="22"/>
          <w:szCs w:val="22"/>
          <w:lang w:val="en-GB"/>
        </w:rPr>
        <w:t xml:space="preserve">asks to participate in this </w:t>
      </w:r>
      <w:r w:rsidRPr="00176DB2">
        <w:rPr>
          <w:rFonts w:ascii="Arial" w:eastAsia="Arial" w:hAnsi="Arial" w:cs="Arial"/>
          <w:b/>
          <w:sz w:val="22"/>
          <w:szCs w:val="22"/>
          <w:lang w:val="en-GB"/>
        </w:rPr>
        <w:t>comparative procedure</w:t>
      </w:r>
      <w:r w:rsidRPr="00176DB2">
        <w:rPr>
          <w:rFonts w:ascii="Arial" w:eastAsia="Arial" w:hAnsi="Arial" w:cs="Arial"/>
          <w:sz w:val="22"/>
          <w:szCs w:val="22"/>
          <w:lang w:val="en-GB"/>
        </w:rPr>
        <w:t xml:space="preserve"> involving </w:t>
      </w:r>
      <w:r w:rsidRPr="00176DB2">
        <w:rPr>
          <w:rFonts w:ascii="Arial" w:eastAsia="Arial" w:hAnsi="Arial" w:cs="Arial"/>
          <w:b/>
          <w:sz w:val="22"/>
          <w:szCs w:val="22"/>
          <w:lang w:val="en-GB"/>
        </w:rPr>
        <w:t>CV review</w:t>
      </w:r>
      <w:r w:rsidRPr="00176DB2">
        <w:rPr>
          <w:rFonts w:ascii="Arial" w:eastAsia="Arial" w:hAnsi="Arial" w:cs="Arial"/>
          <w:sz w:val="22"/>
          <w:szCs w:val="22"/>
          <w:lang w:val="en-GB"/>
        </w:rPr>
        <w:t>, aiming at identifying one external expert, whose application will be considered only if no expert is available within the University technical-administrative employees, to carry out one occasional self-employment assignment in support of research activities within the Project</w:t>
      </w:r>
      <w:r>
        <w:rPr>
          <w:rFonts w:ascii="Arial" w:eastAsia="Arial" w:hAnsi="Arial" w:cs="Arial"/>
          <w:sz w:val="22"/>
          <w:szCs w:val="22"/>
          <w:lang w:val="en-GB"/>
        </w:rPr>
        <w:t xml:space="preserve"> </w:t>
      </w:r>
      <w:r w:rsidRPr="009C22DA">
        <w:rPr>
          <w:rFonts w:ascii="Arial" w:eastAsia="Arial" w:hAnsi="Arial" w:cs="Arial"/>
          <w:color w:val="000000"/>
          <w:sz w:val="22"/>
          <w:szCs w:val="22"/>
          <w:lang w:val="en-US"/>
        </w:rPr>
        <w:t>“</w:t>
      </w:r>
      <w:r w:rsidRPr="009C22DA">
        <w:rPr>
          <w:rFonts w:ascii="Arial" w:eastAsia="Arial" w:hAnsi="Arial" w:cs="Arial"/>
          <w:sz w:val="22"/>
          <w:szCs w:val="22"/>
          <w:lang w:val="en-US"/>
        </w:rPr>
        <w:t>Socio-Environmental Crises and Local Responses in African Drylands: Lessons from the Global South (SECA)</w:t>
      </w:r>
      <w:r w:rsidRPr="009C22DA">
        <w:rPr>
          <w:rFonts w:ascii="Arial" w:eastAsia="Arial" w:hAnsi="Arial" w:cs="Arial"/>
          <w:color w:val="000000"/>
          <w:sz w:val="22"/>
          <w:szCs w:val="22"/>
          <w:lang w:val="en-US"/>
        </w:rPr>
        <w:t xml:space="preserve">” </w:t>
      </w:r>
      <w:r w:rsidRPr="00176DB2">
        <w:rPr>
          <w:rFonts w:ascii="Arial" w:eastAsia="Arial" w:hAnsi="Arial" w:cs="Arial"/>
          <w:sz w:val="22"/>
          <w:szCs w:val="22"/>
          <w:lang w:val="en-GB"/>
        </w:rPr>
        <w:t xml:space="preserve">on behalf of </w:t>
      </w:r>
      <w:r w:rsidR="00433131">
        <w:rPr>
          <w:rFonts w:ascii="Arial" w:eastAsia="Arial" w:hAnsi="Arial" w:cs="Arial"/>
          <w:sz w:val="22"/>
          <w:szCs w:val="22"/>
          <w:lang w:val="en-GB"/>
        </w:rPr>
        <w:t xml:space="preserve">prof. </w:t>
      </w:r>
      <w:r>
        <w:rPr>
          <w:rFonts w:ascii="Arial" w:eastAsia="Arial" w:hAnsi="Arial" w:cs="Arial"/>
          <w:sz w:val="22"/>
          <w:szCs w:val="22"/>
          <w:lang w:val="en-GB"/>
        </w:rPr>
        <w:t>Andrea Pase.</w:t>
      </w:r>
    </w:p>
    <w:p w14:paraId="0000000E" w14:textId="77777777" w:rsidR="00B206AA" w:rsidRPr="00176DB2" w:rsidRDefault="00B206AA">
      <w:pPr>
        <w:pBdr>
          <w:top w:val="nil"/>
          <w:left w:val="nil"/>
          <w:bottom w:val="nil"/>
          <w:right w:val="nil"/>
          <w:between w:val="nil"/>
        </w:pBdr>
        <w:spacing w:line="240" w:lineRule="auto"/>
        <w:ind w:left="0" w:hanging="2"/>
        <w:rPr>
          <w:color w:val="000000"/>
          <w:lang w:val="en-GB"/>
        </w:rPr>
      </w:pPr>
    </w:p>
    <w:p w14:paraId="0000000F" w14:textId="77777777" w:rsidR="00B206AA" w:rsidRPr="00176DB2" w:rsidRDefault="009C22DA">
      <w:p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Declares, under his/her own responsibility, in accordance with articles</w:t>
      </w:r>
      <w:r w:rsidRPr="00176DB2">
        <w:rPr>
          <w:rFonts w:ascii="Arial" w:eastAsia="Arial" w:hAnsi="Arial" w:cs="Arial"/>
          <w:color w:val="000000"/>
          <w:sz w:val="22"/>
          <w:szCs w:val="22"/>
          <w:lang w:val="en-GB"/>
        </w:rPr>
        <w:t xml:space="preserve"> 46</w:t>
      </w:r>
      <w:r w:rsidRPr="00176DB2">
        <w:rPr>
          <w:rFonts w:ascii="Arial" w:eastAsia="Arial" w:hAnsi="Arial" w:cs="Arial"/>
          <w:sz w:val="22"/>
          <w:szCs w:val="22"/>
          <w:lang w:val="en-GB"/>
        </w:rPr>
        <w:t xml:space="preserve"> -</w:t>
      </w:r>
      <w:r w:rsidRPr="00176DB2">
        <w:rPr>
          <w:rFonts w:ascii="Arial" w:eastAsia="Arial" w:hAnsi="Arial" w:cs="Arial"/>
          <w:color w:val="000000"/>
          <w:sz w:val="22"/>
          <w:szCs w:val="22"/>
          <w:lang w:val="en-GB"/>
        </w:rPr>
        <w:t xml:space="preserve"> 47 </w:t>
      </w:r>
      <w:r w:rsidRPr="00176DB2">
        <w:rPr>
          <w:rFonts w:ascii="Arial" w:eastAsia="Arial" w:hAnsi="Arial" w:cs="Arial"/>
          <w:sz w:val="22"/>
          <w:szCs w:val="22"/>
          <w:lang w:val="en-GB"/>
        </w:rPr>
        <w:t>of</w:t>
      </w:r>
      <w:r w:rsidRPr="00176DB2">
        <w:rPr>
          <w:rFonts w:ascii="Arial" w:eastAsia="Arial" w:hAnsi="Arial" w:cs="Arial"/>
          <w:color w:val="000000"/>
          <w:sz w:val="22"/>
          <w:szCs w:val="22"/>
          <w:lang w:val="en-GB"/>
        </w:rPr>
        <w:t xml:space="preserve"> D.P.R. 445/2000, aware of criminal sanctions described in art. 76</w:t>
      </w:r>
      <w:r w:rsidRPr="00176DB2">
        <w:rPr>
          <w:rFonts w:ascii="Arial" w:eastAsia="Arial" w:hAnsi="Arial" w:cs="Arial"/>
          <w:sz w:val="22"/>
          <w:szCs w:val="22"/>
          <w:lang w:val="en-GB"/>
        </w:rPr>
        <w:t xml:space="preserve"> of</w:t>
      </w:r>
      <w:r w:rsidRPr="00176DB2">
        <w:rPr>
          <w:rFonts w:ascii="Arial" w:eastAsia="Arial" w:hAnsi="Arial" w:cs="Arial"/>
          <w:color w:val="000000"/>
          <w:sz w:val="22"/>
          <w:szCs w:val="22"/>
          <w:lang w:val="en-GB"/>
        </w:rPr>
        <w:t xml:space="preserve"> D.P.R.445/2000</w:t>
      </w:r>
      <w:r w:rsidRPr="00176DB2">
        <w:rPr>
          <w:rFonts w:ascii="Arial" w:eastAsia="Arial" w:hAnsi="Arial" w:cs="Arial"/>
          <w:sz w:val="22"/>
          <w:szCs w:val="22"/>
          <w:lang w:val="en-GB"/>
        </w:rPr>
        <w:t xml:space="preserve"> for false declarations: </w:t>
      </w:r>
    </w:p>
    <w:p w14:paraId="00000010" w14:textId="77777777" w:rsidR="00B206AA" w:rsidRPr="00176DB2" w:rsidRDefault="009C22DA">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have the following citizenship</w:t>
      </w:r>
      <w:r w:rsidRPr="00176DB2">
        <w:rPr>
          <w:rFonts w:ascii="Arial" w:eastAsia="Arial" w:hAnsi="Arial" w:cs="Arial"/>
          <w:color w:val="000000"/>
          <w:sz w:val="22"/>
          <w:szCs w:val="22"/>
          <w:lang w:val="en-GB"/>
        </w:rPr>
        <w:t>……………..;</w:t>
      </w:r>
    </w:p>
    <w:p w14:paraId="00000011" w14:textId="77777777" w:rsidR="00B206AA" w:rsidRPr="00176DB2" w:rsidRDefault="009C22DA">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TAX CODE</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in case of Italian citizenship</w:t>
      </w:r>
      <w:r w:rsidRPr="00176DB2">
        <w:rPr>
          <w:rFonts w:ascii="Arial" w:eastAsia="Arial" w:hAnsi="Arial" w:cs="Arial"/>
          <w:color w:val="000000"/>
          <w:sz w:val="22"/>
          <w:szCs w:val="22"/>
          <w:lang w:val="en-GB"/>
        </w:rPr>
        <w:t>)</w:t>
      </w:r>
    </w:p>
    <w:p w14:paraId="00000012" w14:textId="77777777" w:rsidR="00B206AA" w:rsidRPr="00176DB2" w:rsidRDefault="009C22DA">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to have the following qualification/degree</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achieved on (date)</w:t>
      </w:r>
      <w:r w:rsidRPr="00176DB2">
        <w:rPr>
          <w:rFonts w:ascii="Arial" w:eastAsia="Arial" w:hAnsi="Arial" w:cs="Arial"/>
          <w:color w:val="000000"/>
          <w:sz w:val="22"/>
          <w:szCs w:val="22"/>
          <w:lang w:val="en-GB"/>
        </w:rPr>
        <w:t>….. …</w:t>
      </w:r>
      <w:r w:rsidRPr="00176DB2">
        <w:rPr>
          <w:rFonts w:ascii="Arial" w:eastAsia="Arial" w:hAnsi="Arial" w:cs="Arial"/>
          <w:sz w:val="22"/>
          <w:szCs w:val="22"/>
          <w:lang w:val="en-GB"/>
        </w:rPr>
        <w:t>………. at</w:t>
      </w:r>
      <w:r w:rsidRPr="00176DB2">
        <w:rPr>
          <w:rFonts w:ascii="Arial" w:eastAsia="Arial" w:hAnsi="Arial" w:cs="Arial"/>
          <w:color w:val="000000"/>
          <w:sz w:val="22"/>
          <w:szCs w:val="22"/>
          <w:lang w:val="en-GB"/>
        </w:rPr>
        <w:t xml:space="preserve"> …………………………………… </w:t>
      </w:r>
      <w:r w:rsidRPr="00176DB2">
        <w:rPr>
          <w:rFonts w:ascii="Arial" w:eastAsia="Arial" w:hAnsi="Arial" w:cs="Arial"/>
          <w:sz w:val="22"/>
          <w:szCs w:val="22"/>
          <w:lang w:val="en-GB"/>
        </w:rPr>
        <w:t>with the following grade (if applicable)</w:t>
      </w:r>
      <w:r w:rsidRPr="00176DB2">
        <w:rPr>
          <w:rFonts w:ascii="Arial" w:eastAsia="Arial" w:hAnsi="Arial" w:cs="Arial"/>
          <w:color w:val="000000"/>
          <w:sz w:val="22"/>
          <w:szCs w:val="22"/>
          <w:lang w:val="en-GB"/>
        </w:rPr>
        <w:t>…………………………..  .</w:t>
      </w:r>
    </w:p>
    <w:p w14:paraId="00000013" w14:textId="77777777" w:rsidR="00B206AA" w:rsidRPr="00176DB2" w:rsidRDefault="009C22DA">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be/not to be a public-sector employee (circle the correct option)</w:t>
      </w:r>
      <w:r w:rsidRPr="00176DB2">
        <w:rPr>
          <w:rFonts w:ascii="Arial" w:eastAsia="Arial" w:hAnsi="Arial" w:cs="Arial"/>
          <w:color w:val="000000"/>
          <w:sz w:val="22"/>
          <w:szCs w:val="22"/>
          <w:lang w:val="en-GB"/>
        </w:rPr>
        <w:t>;</w:t>
      </w:r>
    </w:p>
    <w:p w14:paraId="00000014" w14:textId="77777777" w:rsidR="00B206AA" w:rsidRPr="00176DB2" w:rsidRDefault="009C22DA">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to have worked at the service of public administration in the following instances</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please insert the institution, period of time and activities carried out</w:t>
      </w:r>
      <w:r w:rsidRPr="00176DB2">
        <w:rPr>
          <w:rFonts w:ascii="Arial" w:eastAsia="Arial" w:hAnsi="Arial" w:cs="Arial"/>
          <w:color w:val="000000"/>
          <w:sz w:val="22"/>
          <w:szCs w:val="22"/>
          <w:lang w:val="en-GB"/>
        </w:rPr>
        <w:t>):</w:t>
      </w:r>
    </w:p>
    <w:p w14:paraId="00000015" w14:textId="77777777" w:rsidR="00B206AA" w:rsidRDefault="009C22DA">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___________________________________________________________________________ </w:t>
      </w:r>
    </w:p>
    <w:p w14:paraId="00000017" w14:textId="77777777" w:rsidR="00B206AA" w:rsidRPr="00176DB2" w:rsidRDefault="009C22DA">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not to have incurred in criminal sentences that brought about the impossibility to contract with the public administration</w:t>
      </w:r>
      <w:r w:rsidRPr="00176DB2">
        <w:rPr>
          <w:rFonts w:ascii="Arial" w:eastAsia="Arial" w:hAnsi="Arial" w:cs="Arial"/>
          <w:color w:val="000000"/>
          <w:sz w:val="22"/>
          <w:szCs w:val="22"/>
          <w:lang w:val="en-GB"/>
        </w:rPr>
        <w:t>;</w:t>
      </w:r>
    </w:p>
    <w:p w14:paraId="00000018" w14:textId="77777777" w:rsidR="00B206AA" w:rsidRPr="00176DB2" w:rsidRDefault="009C22DA">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that what is stated on his/her CV is true</w:t>
      </w:r>
      <w:r w:rsidRPr="00176DB2">
        <w:rPr>
          <w:rFonts w:ascii="Arial" w:eastAsia="Arial" w:hAnsi="Arial" w:cs="Arial"/>
          <w:color w:val="000000"/>
          <w:sz w:val="22"/>
          <w:szCs w:val="22"/>
          <w:lang w:val="en-GB"/>
        </w:rPr>
        <w:t>.</w:t>
      </w:r>
    </w:p>
    <w:p w14:paraId="00000019" w14:textId="77777777" w:rsidR="00B206AA" w:rsidRDefault="009C22DA">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rFonts w:ascii="Arial" w:eastAsia="Arial" w:hAnsi="Arial" w:cs="Arial"/>
          <w:sz w:val="22"/>
          <w:szCs w:val="22"/>
        </w:rPr>
        <w:t>And is aware that:</w:t>
      </w:r>
    </w:p>
    <w:p w14:paraId="0000001A" w14:textId="77777777" w:rsidR="00B206AA" w:rsidRPr="00176DB2" w:rsidRDefault="009C22DA">
      <w:pPr>
        <w:numPr>
          <w:ilvl w:val="0"/>
          <w:numId w:val="4"/>
        </w:numPr>
        <w:pBdr>
          <w:top w:val="nil"/>
          <w:left w:val="nil"/>
          <w:bottom w:val="nil"/>
          <w:right w:val="nil"/>
          <w:between w:val="nil"/>
        </w:pBdr>
        <w:spacing w:line="288"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lastRenderedPageBreak/>
        <w:t>according to</w:t>
      </w:r>
      <w:r w:rsidRPr="00176DB2">
        <w:rPr>
          <w:rFonts w:ascii="Arial" w:eastAsia="Arial" w:hAnsi="Arial" w:cs="Arial"/>
          <w:color w:val="000000"/>
          <w:sz w:val="22"/>
          <w:szCs w:val="22"/>
          <w:lang w:val="en-GB"/>
        </w:rPr>
        <w:t xml:space="preserve"> D.Lgs 30.6.2003, n. 196, the data he/she gives will be processed in printed or e</w:t>
      </w:r>
      <w:r w:rsidRPr="00176DB2">
        <w:rPr>
          <w:rFonts w:ascii="Arial" w:eastAsia="Arial" w:hAnsi="Arial" w:cs="Arial"/>
          <w:sz w:val="22"/>
          <w:szCs w:val="22"/>
          <w:lang w:val="en-GB"/>
        </w:rPr>
        <w:t>lectronic form, for the purpose of the procedure and that the data pertaining to the assignment (name of the assignee, CV, purpose of the assignment, compensation) will be published on the University website according to the existing legislation</w:t>
      </w:r>
      <w:r w:rsidRPr="00176DB2">
        <w:rPr>
          <w:rFonts w:ascii="Arial" w:eastAsia="Arial" w:hAnsi="Arial" w:cs="Arial"/>
          <w:color w:val="000000"/>
          <w:sz w:val="22"/>
          <w:szCs w:val="22"/>
          <w:lang w:val="en-GB"/>
        </w:rPr>
        <w:t>;</w:t>
      </w:r>
    </w:p>
    <w:p w14:paraId="0000001B" w14:textId="77777777" w:rsidR="00B206AA" w:rsidRPr="00176DB2" w:rsidRDefault="009C22DA">
      <w:pPr>
        <w:numPr>
          <w:ilvl w:val="0"/>
          <w:numId w:val="3"/>
        </w:num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it is not possible to contract anyone who has a marital relationship or up to the fourth degree of kinship with a professor who works at the Department or with the Dean, the General Director or a member of the University Board.</w:t>
      </w:r>
    </w:p>
    <w:p w14:paraId="0000001C" w14:textId="77777777" w:rsidR="00B206AA" w:rsidRPr="00176DB2" w:rsidRDefault="009C22DA">
      <w:pPr>
        <w:numPr>
          <w:ilvl w:val="0"/>
          <w:numId w:val="3"/>
        </w:num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r w:rsidRPr="00176DB2">
        <w:rPr>
          <w:rFonts w:ascii="Arial" w:eastAsia="Arial" w:hAnsi="Arial" w:cs="Arial"/>
          <w:i/>
          <w:color w:val="000000"/>
          <w:sz w:val="22"/>
          <w:szCs w:val="22"/>
          <w:lang w:val="en-GB"/>
        </w:rPr>
        <w:t>in cas</w:t>
      </w:r>
      <w:r w:rsidRPr="00176DB2">
        <w:rPr>
          <w:rFonts w:ascii="Arial" w:eastAsia="Arial" w:hAnsi="Arial" w:cs="Arial"/>
          <w:i/>
          <w:sz w:val="22"/>
          <w:szCs w:val="22"/>
          <w:lang w:val="en-GB"/>
        </w:rPr>
        <w:t>e of consultancy, collaboration, study or research</w:t>
      </w:r>
      <w:r w:rsidRPr="00176DB2">
        <w:rPr>
          <w:rFonts w:ascii="Arial" w:eastAsia="Arial" w:hAnsi="Arial" w:cs="Arial"/>
          <w:color w:val="000000"/>
          <w:sz w:val="22"/>
          <w:szCs w:val="22"/>
          <w:lang w:val="en-GB"/>
        </w:rPr>
        <w:t xml:space="preserve">) it is not possible to </w:t>
      </w:r>
      <w:r w:rsidRPr="00176DB2">
        <w:rPr>
          <w:rFonts w:ascii="Arial" w:eastAsia="Arial" w:hAnsi="Arial" w:cs="Arial"/>
          <w:sz w:val="22"/>
          <w:szCs w:val="22"/>
          <w:lang w:val="en-GB"/>
        </w:rPr>
        <w:t xml:space="preserve">contract anyone who is not compliant with </w:t>
      </w:r>
      <w:r w:rsidRPr="00176DB2">
        <w:rPr>
          <w:rFonts w:ascii="Arial" w:eastAsia="Arial" w:hAnsi="Arial" w:cs="Arial"/>
          <w:color w:val="000000"/>
          <w:sz w:val="22"/>
          <w:szCs w:val="22"/>
          <w:lang w:val="en-GB"/>
        </w:rPr>
        <w:t xml:space="preserve">25 </w:t>
      </w:r>
      <w:r w:rsidRPr="00176DB2">
        <w:rPr>
          <w:rFonts w:ascii="Arial" w:eastAsia="Arial" w:hAnsi="Arial" w:cs="Arial"/>
          <w:sz w:val="22"/>
          <w:szCs w:val="22"/>
          <w:lang w:val="en-GB"/>
        </w:rPr>
        <w:t>of Law</w:t>
      </w:r>
      <w:r w:rsidRPr="00176DB2">
        <w:rPr>
          <w:rFonts w:ascii="Arial" w:eastAsia="Arial" w:hAnsi="Arial" w:cs="Arial"/>
          <w:color w:val="000000"/>
          <w:sz w:val="22"/>
          <w:szCs w:val="22"/>
          <w:lang w:val="en-GB"/>
        </w:rPr>
        <w:t xml:space="preserve"> n. 724/1994 </w:t>
      </w:r>
      <w:r w:rsidRPr="00176DB2">
        <w:rPr>
          <w:rFonts w:ascii="Arial" w:eastAsia="Arial" w:hAnsi="Arial" w:cs="Arial"/>
          <w:sz w:val="22"/>
          <w:szCs w:val="22"/>
          <w:lang w:val="en-GB"/>
        </w:rPr>
        <w:t xml:space="preserve">and </w:t>
      </w:r>
      <w:r w:rsidRPr="00176DB2">
        <w:rPr>
          <w:rFonts w:ascii="Arial" w:eastAsia="Arial" w:hAnsi="Arial" w:cs="Arial"/>
          <w:color w:val="000000"/>
          <w:sz w:val="22"/>
          <w:szCs w:val="22"/>
          <w:lang w:val="en-GB"/>
        </w:rPr>
        <w:t xml:space="preserve">art. 5 </w:t>
      </w:r>
      <w:r w:rsidRPr="00176DB2">
        <w:rPr>
          <w:rFonts w:ascii="Arial" w:eastAsia="Arial" w:hAnsi="Arial" w:cs="Arial"/>
          <w:sz w:val="22"/>
          <w:szCs w:val="22"/>
          <w:lang w:val="en-GB"/>
        </w:rPr>
        <w:t xml:space="preserve">of </w:t>
      </w:r>
      <w:r w:rsidRPr="00176DB2">
        <w:rPr>
          <w:rFonts w:ascii="Arial" w:eastAsia="Arial" w:hAnsi="Arial" w:cs="Arial"/>
          <w:color w:val="000000"/>
          <w:sz w:val="22"/>
          <w:szCs w:val="22"/>
          <w:lang w:val="en-GB"/>
        </w:rPr>
        <w:t>L</w:t>
      </w:r>
      <w:r w:rsidRPr="00176DB2">
        <w:rPr>
          <w:rFonts w:ascii="Arial" w:eastAsia="Arial" w:hAnsi="Arial" w:cs="Arial"/>
          <w:sz w:val="22"/>
          <w:szCs w:val="22"/>
          <w:lang w:val="en-GB"/>
        </w:rPr>
        <w:t>aw</w:t>
      </w:r>
      <w:r w:rsidRPr="00176DB2">
        <w:rPr>
          <w:rFonts w:ascii="Arial" w:eastAsia="Arial" w:hAnsi="Arial" w:cs="Arial"/>
          <w:color w:val="000000"/>
          <w:sz w:val="22"/>
          <w:szCs w:val="22"/>
          <w:lang w:val="en-GB"/>
        </w:rPr>
        <w:t xml:space="preserve"> n. 135/2012.</w:t>
      </w:r>
    </w:p>
    <w:p w14:paraId="0000001D" w14:textId="77777777" w:rsidR="00B206AA" w:rsidRPr="00176DB2" w:rsidRDefault="00B206AA">
      <w:p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p>
    <w:p w14:paraId="0000001E" w14:textId="77777777" w:rsidR="00B206AA" w:rsidRPr="00176DB2" w:rsidRDefault="00B206AA">
      <w:pPr>
        <w:pBdr>
          <w:top w:val="nil"/>
          <w:left w:val="nil"/>
          <w:bottom w:val="nil"/>
          <w:right w:val="nil"/>
          <w:between w:val="nil"/>
        </w:pBdr>
        <w:spacing w:line="360" w:lineRule="auto"/>
        <w:rPr>
          <w:rFonts w:ascii="Arial" w:eastAsia="Arial" w:hAnsi="Arial" w:cs="Arial"/>
          <w:color w:val="000000"/>
          <w:sz w:val="10"/>
          <w:szCs w:val="10"/>
          <w:lang w:val="en-GB"/>
        </w:rPr>
      </w:pPr>
    </w:p>
    <w:p w14:paraId="0000001F"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Address for communications</w:t>
      </w:r>
      <w:r w:rsidRPr="00176DB2">
        <w:rPr>
          <w:rFonts w:ascii="Arial" w:eastAsia="Arial" w:hAnsi="Arial" w:cs="Arial"/>
          <w:color w:val="000000"/>
          <w:sz w:val="22"/>
          <w:szCs w:val="22"/>
          <w:lang w:val="en-GB"/>
        </w:rPr>
        <w:t>:</w:t>
      </w:r>
    </w:p>
    <w:p w14:paraId="00000020"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1"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2"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3"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Phone number</w:t>
      </w:r>
      <w:r w:rsidRPr="00176DB2">
        <w:rPr>
          <w:rFonts w:ascii="Arial" w:eastAsia="Arial" w:hAnsi="Arial" w:cs="Arial"/>
          <w:color w:val="000000"/>
          <w:sz w:val="22"/>
          <w:szCs w:val="22"/>
          <w:lang w:val="en-GB"/>
        </w:rPr>
        <w:t>…………………………………………………</w:t>
      </w:r>
    </w:p>
    <w:p w14:paraId="00000024" w14:textId="77777777" w:rsidR="00B206AA" w:rsidRDefault="009C22DA">
      <w:p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sz w:val="22"/>
          <w:szCs w:val="22"/>
        </w:rPr>
        <w:t>Email address</w:t>
      </w:r>
      <w:r>
        <w:rPr>
          <w:rFonts w:ascii="Arial" w:eastAsia="Arial" w:hAnsi="Arial" w:cs="Arial"/>
          <w:color w:val="000000"/>
          <w:sz w:val="22"/>
          <w:szCs w:val="22"/>
        </w:rPr>
        <w:t xml:space="preserve"> …………………………………………..</w:t>
      </w:r>
    </w:p>
    <w:p w14:paraId="00000025" w14:textId="77777777" w:rsidR="00B206AA" w:rsidRDefault="009C22DA">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Hereby attached:</w:t>
      </w:r>
      <w:r>
        <w:rPr>
          <w:rFonts w:ascii="Arial" w:eastAsia="Arial" w:hAnsi="Arial" w:cs="Arial"/>
          <w:color w:val="000000"/>
          <w:sz w:val="22"/>
          <w:szCs w:val="22"/>
        </w:rPr>
        <w:t xml:space="preserve"> </w:t>
      </w:r>
    </w:p>
    <w:p w14:paraId="00000026" w14:textId="77777777" w:rsidR="00B206AA" w:rsidRDefault="009C22DA">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w:t>
      </w:r>
    </w:p>
    <w:p w14:paraId="00000027" w14:textId="77777777" w:rsidR="00B206AA" w:rsidRDefault="009C22DA">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Dated and signed CV</w:t>
      </w:r>
      <w:r>
        <w:rPr>
          <w:rFonts w:ascii="Arial" w:eastAsia="Arial" w:hAnsi="Arial" w:cs="Arial"/>
          <w:color w:val="000000"/>
          <w:sz w:val="22"/>
          <w:szCs w:val="22"/>
        </w:rPr>
        <w:t>;</w:t>
      </w:r>
    </w:p>
    <w:p w14:paraId="00000028" w14:textId="77777777" w:rsidR="00B206AA" w:rsidRPr="00176DB2" w:rsidRDefault="009C22DA">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Copy of a valid ID</w:t>
      </w:r>
      <w:r w:rsidRPr="00176DB2">
        <w:rPr>
          <w:rFonts w:ascii="Arial" w:eastAsia="Arial" w:hAnsi="Arial" w:cs="Arial"/>
          <w:color w:val="000000"/>
          <w:sz w:val="22"/>
          <w:szCs w:val="22"/>
          <w:lang w:val="en-GB"/>
        </w:rPr>
        <w:t>;</w:t>
      </w:r>
    </w:p>
    <w:p w14:paraId="00000029" w14:textId="77777777" w:rsidR="00B206AA" w:rsidRDefault="009C22DA">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w:t>
      </w:r>
    </w:p>
    <w:p w14:paraId="0000002A" w14:textId="77777777" w:rsidR="00B206AA" w:rsidRDefault="00B206AA">
      <w:pPr>
        <w:pBdr>
          <w:top w:val="nil"/>
          <w:left w:val="nil"/>
          <w:bottom w:val="nil"/>
          <w:right w:val="nil"/>
          <w:between w:val="nil"/>
        </w:pBdr>
        <w:spacing w:line="240" w:lineRule="auto"/>
        <w:ind w:left="0" w:hanging="2"/>
        <w:rPr>
          <w:rFonts w:ascii="Arial" w:eastAsia="Arial" w:hAnsi="Arial" w:cs="Arial"/>
          <w:color w:val="000000"/>
          <w:sz w:val="22"/>
          <w:szCs w:val="22"/>
        </w:rPr>
      </w:pPr>
    </w:p>
    <w:p w14:paraId="0000002B" w14:textId="77777777" w:rsidR="00B206AA" w:rsidRDefault="009C22DA">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Place, date</w:t>
      </w:r>
      <w:r>
        <w:rPr>
          <w:rFonts w:ascii="Arial" w:eastAsia="Arial" w:hAnsi="Arial" w:cs="Arial"/>
          <w:color w:val="000000"/>
          <w:sz w:val="22"/>
          <w:szCs w:val="22"/>
        </w:rPr>
        <w:t xml:space="preserve"> …………………………………</w:t>
      </w:r>
    </w:p>
    <w:p w14:paraId="0000002C" w14:textId="77777777" w:rsidR="00B206AA" w:rsidRDefault="009C22DA">
      <w:pPr>
        <w:pBdr>
          <w:top w:val="nil"/>
          <w:left w:val="nil"/>
          <w:bottom w:val="nil"/>
          <w:right w:val="nil"/>
          <w:between w:val="nil"/>
        </w:pBdr>
        <w:spacing w:line="240" w:lineRule="auto"/>
        <w:ind w:left="0" w:hanging="2"/>
        <w:rPr>
          <w:color w:val="000000"/>
        </w:rPr>
      </w:pPr>
      <w:r>
        <w:rPr>
          <w:rFonts w:ascii="Arial" w:eastAsia="Arial" w:hAnsi="Arial" w:cs="Arial"/>
          <w:color w:val="000000"/>
          <w:sz w:val="22"/>
          <w:szCs w:val="22"/>
        </w:rPr>
        <w:t xml:space="preserve">                                                                          </w:t>
      </w:r>
      <w:r>
        <w:rPr>
          <w:rFonts w:ascii="Arial" w:eastAsia="Arial" w:hAnsi="Arial" w:cs="Arial"/>
          <w:sz w:val="22"/>
          <w:szCs w:val="22"/>
        </w:rPr>
        <w:t xml:space="preserve"> Signature</w:t>
      </w:r>
      <w:r>
        <w:rPr>
          <w:rFonts w:ascii="Arial" w:eastAsia="Arial" w:hAnsi="Arial" w:cs="Arial"/>
          <w:color w:val="000000"/>
          <w:sz w:val="22"/>
          <w:szCs w:val="22"/>
        </w:rPr>
        <w:t>………………………………..…………….</w:t>
      </w:r>
    </w:p>
    <w:sectPr w:rsidR="00B206AA">
      <w:pgSz w:w="11906" w:h="16838"/>
      <w:pgMar w:top="709" w:right="1134" w:bottom="709"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A29B6B79-7411-4F55-9603-AD044D514D7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4088BFE8-A29F-4187-9BB2-6BC90B43301B}"/>
    <w:embedItalic r:id="rId3" w:fontKey="{43678DE0-ADD7-46C8-98B6-FC10B24EC776}"/>
  </w:font>
  <w:font w:name="Calibri">
    <w:panose1 w:val="020F0502020204030204"/>
    <w:charset w:val="00"/>
    <w:family w:val="swiss"/>
    <w:pitch w:val="variable"/>
    <w:sig w:usb0="E4002EFF" w:usb1="C200247B" w:usb2="00000009" w:usb3="00000000" w:csb0="000001FF" w:csb1="00000000"/>
    <w:embedRegular r:id="rId4" w:fontKey="{F88DC7AF-C6BA-4CE1-AD2B-03EBC339D359}"/>
  </w:font>
  <w:font w:name="Cambria">
    <w:panose1 w:val="02040503050406030204"/>
    <w:charset w:val="00"/>
    <w:family w:val="roman"/>
    <w:pitch w:val="variable"/>
    <w:sig w:usb0="E00006FF" w:usb1="420024FF" w:usb2="02000000" w:usb3="00000000" w:csb0="0000019F" w:csb1="00000000"/>
    <w:embedRegular r:id="rId5" w:fontKey="{76E25D95-88C6-4DA3-B33A-EF26AFD7FD6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1A7642"/>
    <w:multiLevelType w:val="multilevel"/>
    <w:tmpl w:val="174AF5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68C3C3D"/>
    <w:multiLevelType w:val="multilevel"/>
    <w:tmpl w:val="4D96DF1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A7A0980"/>
    <w:multiLevelType w:val="multilevel"/>
    <w:tmpl w:val="5024ED12"/>
    <w:lvl w:ilvl="0">
      <w:start w:val="1"/>
      <w:numFmt w:val="bullet"/>
      <w:lvlText w:val="●"/>
      <w:lvlJc w:val="left"/>
      <w:pPr>
        <w:ind w:left="567" w:hanging="283"/>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7E542F9E"/>
    <w:multiLevelType w:val="multilevel"/>
    <w:tmpl w:val="17AA57E6"/>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6AA"/>
    <w:rsid w:val="00176DB2"/>
    <w:rsid w:val="00336322"/>
    <w:rsid w:val="00433131"/>
    <w:rsid w:val="005232FD"/>
    <w:rsid w:val="00805D25"/>
    <w:rsid w:val="009C22DA"/>
    <w:rsid w:val="00B206AA"/>
    <w:rsid w:val="00D649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E2C41"/>
  <w15:docId w15:val="{28991737-52FF-4642-B698-4CFBD06B5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IT" w:eastAsia="it-IT"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line="1" w:lineRule="atLeast"/>
      <w:ind w:leftChars="-1" w:left="-1" w:hangingChars="1"/>
      <w:textDirection w:val="btLr"/>
      <w:textAlignment w:val="top"/>
      <w:outlineLvl w:val="0"/>
    </w:pPr>
    <w:rPr>
      <w:position w:val="-1"/>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Corpodeltesto2">
    <w:name w:val="Body Text 2"/>
    <w:basedOn w:val="Normale"/>
    <w:pPr>
      <w:jc w:val="both"/>
    </w:pPr>
    <w:rPr>
      <w:szCs w:val="20"/>
    </w:rPr>
  </w:style>
  <w:style w:type="paragraph" w:styleId="Intestazione">
    <w:name w:val="header"/>
    <w:basedOn w:val="Normale"/>
    <w:pPr>
      <w:tabs>
        <w:tab w:val="center" w:pos="4819"/>
        <w:tab w:val="right" w:pos="9638"/>
      </w:tabs>
    </w:pPr>
  </w:style>
  <w:style w:type="character" w:styleId="Numeropagina">
    <w:name w:val="page number"/>
    <w:basedOn w:val="Carpredefinitoparagrafo"/>
    <w:rPr>
      <w:w w:val="100"/>
      <w:position w:val="-1"/>
      <w:effect w:val="none"/>
      <w:vertAlign w:val="baseline"/>
      <w:cs w:val="0"/>
      <w:em w:val="none"/>
    </w:rPr>
  </w:style>
  <w:style w:type="paragraph" w:styleId="Pidipagina">
    <w:name w:val="footer"/>
    <w:basedOn w:val="Normale"/>
    <w:pPr>
      <w:tabs>
        <w:tab w:val="center" w:pos="4819"/>
        <w:tab w:val="right" w:pos="9638"/>
      </w:tabs>
    </w:pPr>
  </w:style>
  <w:style w:type="character" w:customStyle="1" w:styleId="IntestazioneCarattere">
    <w:name w:val="Intestazione Carattere"/>
    <w:rPr>
      <w:w w:val="100"/>
      <w:position w:val="-1"/>
      <w:sz w:val="24"/>
      <w:szCs w:val="24"/>
      <w:effect w:val="none"/>
      <w:vertAlign w:val="baseline"/>
      <w:cs w:val="0"/>
      <w:em w:val="none"/>
    </w:rPr>
  </w:style>
  <w:style w:type="paragraph" w:customStyle="1" w:styleId="UnipdDecreta">
    <w:name w:val="Unipd Decreta"/>
    <w:basedOn w:val="Normale"/>
    <w:pPr>
      <w:jc w:val="center"/>
    </w:pPr>
    <w:rPr>
      <w:rFonts w:ascii="Arial" w:hAnsi="Arial" w:cs="Arial"/>
      <w:b/>
      <w:sz w:val="22"/>
      <w:szCs w:val="22"/>
    </w:rPr>
  </w:style>
  <w:style w:type="paragraph" w:customStyle="1" w:styleId="CorpoTestoUnipd">
    <w:name w:val="Corpo Testo Unipd"/>
    <w:basedOn w:val="Normale"/>
    <w:pPr>
      <w:spacing w:line="360" w:lineRule="auto"/>
      <w:jc w:val="both"/>
    </w:pPr>
    <w:rPr>
      <w:rFonts w:ascii="Arial" w:hAnsi="Arial" w:cs="Arial"/>
      <w:b/>
      <w:sz w:val="20"/>
      <w:szCs w:val="20"/>
      <w:u w:val="single"/>
    </w:rPr>
  </w:style>
  <w:style w:type="paragraph" w:styleId="Nessunaspaziatura">
    <w:name w:val="No Spacing"/>
    <w:pPr>
      <w:suppressAutoHyphens/>
      <w:spacing w:line="1" w:lineRule="atLeast"/>
      <w:ind w:leftChars="-1" w:left="-1" w:hangingChars="1"/>
      <w:textDirection w:val="btLr"/>
      <w:textAlignment w:val="top"/>
      <w:outlineLvl w:val="0"/>
    </w:pPr>
    <w:rPr>
      <w:position w:val="-1"/>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line="240" w:lineRule="auto"/>
      <w:ind w:left="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GCUtQ9UN304sxtriEKd6qwPiog==">CgMxLjAyCWguMzBqMHpsbDIIaC5namRneHM4AHIhMVNteDVQNzM3MWZ1SW9ibklTU2FqYnlkUk9kbW1uWWdL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509</Words>
  <Characters>2902</Characters>
  <Application>Microsoft Office Word</Application>
  <DocSecurity>0</DocSecurity>
  <Lines>24</Lines>
  <Paragraphs>6</Paragraphs>
  <ScaleCrop>false</ScaleCrop>
  <Company/>
  <LinksUpToDate>false</LinksUpToDate>
  <CharactersWithSpaces>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PENGOMA</dc:creator>
  <cp:lastModifiedBy>n.palmieri</cp:lastModifiedBy>
  <cp:revision>6</cp:revision>
  <dcterms:created xsi:type="dcterms:W3CDTF">2024-01-16T15:43:00Z</dcterms:created>
  <dcterms:modified xsi:type="dcterms:W3CDTF">2025-04-02T07:58:00Z</dcterms:modified>
</cp:coreProperties>
</file>