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B206AA" w:rsidRDefault="00574F7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0" w:name="_heading=h.30j0zll" w:colFirst="0" w:colLast="0"/>
      <w:bookmarkEnd w:id="0"/>
      <w:r>
        <w:rPr>
          <w:rFonts w:ascii="Arial" w:eastAsia="Arial" w:hAnsi="Arial" w:cs="Arial"/>
          <w:smallCaps/>
          <w:color w:val="000000"/>
          <w:sz w:val="22"/>
          <w:szCs w:val="22"/>
        </w:rPr>
        <w:t>Università degli Studi di Padova</w:t>
      </w:r>
    </w:p>
    <w:p w14:paraId="00000002" w14:textId="77777777" w:rsidR="00B206AA" w:rsidRDefault="00574F7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 xml:space="preserve">dipartimento di Scienze Storiche, Geografiche e dell’ </w:t>
      </w:r>
      <w:proofErr w:type="spellStart"/>
      <w:r>
        <w:rPr>
          <w:rFonts w:ascii="Arial" w:eastAsia="Arial" w:hAnsi="Arial" w:cs="Arial"/>
          <w:smallCaps/>
          <w:color w:val="000000"/>
          <w:sz w:val="22"/>
          <w:szCs w:val="22"/>
        </w:rPr>
        <w:t>Antichita’</w:t>
      </w:r>
      <w:proofErr w:type="spellEnd"/>
    </w:p>
    <w:p w14:paraId="00000003" w14:textId="77777777" w:rsidR="00B206AA" w:rsidRPr="00176DB2" w:rsidRDefault="00574F7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  <w:proofErr w:type="spellStart"/>
      <w:r w:rsidRPr="00176DB2">
        <w:rPr>
          <w:rFonts w:ascii="Arial" w:eastAsia="Arial" w:hAnsi="Arial" w:cs="Arial"/>
          <w:smallCaps/>
          <w:color w:val="000000"/>
          <w:sz w:val="22"/>
          <w:szCs w:val="22"/>
          <w:lang w:val="en-GB"/>
        </w:rPr>
        <w:t>via</w:t>
      </w:r>
      <w:proofErr w:type="spellEnd"/>
      <w:r w:rsidRPr="00176DB2">
        <w:rPr>
          <w:rFonts w:ascii="Arial" w:eastAsia="Arial" w:hAnsi="Arial" w:cs="Arial"/>
          <w:smallCaps/>
          <w:color w:val="000000"/>
          <w:sz w:val="22"/>
          <w:szCs w:val="22"/>
          <w:lang w:val="en-GB"/>
        </w:rPr>
        <w:t xml:space="preserve"> del </w:t>
      </w:r>
      <w:proofErr w:type="spellStart"/>
      <w:r w:rsidRPr="00176DB2">
        <w:rPr>
          <w:rFonts w:ascii="Arial" w:eastAsia="Arial" w:hAnsi="Arial" w:cs="Arial"/>
          <w:smallCaps/>
          <w:color w:val="000000"/>
          <w:sz w:val="22"/>
          <w:szCs w:val="22"/>
          <w:lang w:val="en-GB"/>
        </w:rPr>
        <w:t>Vescovado</w:t>
      </w:r>
      <w:proofErr w:type="spellEnd"/>
      <w:r w:rsidRPr="00176DB2">
        <w:rPr>
          <w:rFonts w:ascii="Arial" w:eastAsia="Arial" w:hAnsi="Arial" w:cs="Arial"/>
          <w:smallCaps/>
          <w:color w:val="000000"/>
          <w:sz w:val="22"/>
          <w:szCs w:val="22"/>
          <w:lang w:val="en-GB"/>
        </w:rPr>
        <w:t>, 30</w:t>
      </w:r>
    </w:p>
    <w:p w14:paraId="00000004" w14:textId="77777777" w:rsidR="00B206AA" w:rsidRPr="00176DB2" w:rsidRDefault="00574F7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mallCaps/>
          <w:color w:val="000000"/>
          <w:sz w:val="22"/>
          <w:szCs w:val="22"/>
          <w:lang w:val="en-GB"/>
        </w:rPr>
        <w:t xml:space="preserve">35141 </w:t>
      </w:r>
      <w:proofErr w:type="spellStart"/>
      <w:r w:rsidRPr="00176DB2">
        <w:rPr>
          <w:rFonts w:ascii="Arial" w:eastAsia="Arial" w:hAnsi="Arial" w:cs="Arial"/>
          <w:smallCaps/>
          <w:color w:val="000000"/>
          <w:sz w:val="22"/>
          <w:szCs w:val="22"/>
          <w:lang w:val="en-GB"/>
        </w:rPr>
        <w:t>padova</w:t>
      </w:r>
      <w:proofErr w:type="spellEnd"/>
    </w:p>
    <w:p w14:paraId="00000005" w14:textId="77777777" w:rsidR="00B206AA" w:rsidRPr="00176DB2" w:rsidRDefault="00B206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</w:p>
    <w:p w14:paraId="00000006" w14:textId="77777777" w:rsidR="00B206AA" w:rsidRPr="00176DB2" w:rsidRDefault="00574F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  <w:u w:val="single"/>
          <w:lang w:val="en-GB"/>
        </w:rPr>
      </w:pPr>
      <w:r w:rsidRPr="00176DB2">
        <w:rPr>
          <w:rFonts w:ascii="Arial" w:eastAsia="Arial" w:hAnsi="Arial" w:cs="Arial"/>
          <w:b/>
          <w:sz w:val="22"/>
          <w:szCs w:val="22"/>
          <w:lang w:val="en-GB"/>
        </w:rPr>
        <w:t xml:space="preserve">APPLICATION FORM </w:t>
      </w:r>
      <w:r w:rsidRPr="00176DB2">
        <w:rPr>
          <w:rFonts w:ascii="Arial" w:eastAsia="Arial" w:hAnsi="Arial" w:cs="Arial"/>
          <w:b/>
          <w:sz w:val="22"/>
          <w:szCs w:val="22"/>
          <w:u w:val="single"/>
          <w:lang w:val="en-GB"/>
        </w:rPr>
        <w:t>FOR EXTERNAL EXPERTS</w:t>
      </w:r>
    </w:p>
    <w:p w14:paraId="00000007" w14:textId="77777777" w:rsidR="00B206AA" w:rsidRPr="00176DB2" w:rsidRDefault="00B206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  <w:lang w:val="en-GB"/>
        </w:rPr>
      </w:pPr>
    </w:p>
    <w:p w14:paraId="61C2AABC" w14:textId="4BC6DAA1" w:rsidR="00CD155D" w:rsidRDefault="00574F7E" w:rsidP="00CD155D">
      <w:pPr>
        <w:pBdr>
          <w:top w:val="nil"/>
          <w:left w:val="nil"/>
          <w:bottom w:val="nil"/>
          <w:right w:val="nil"/>
          <w:between w:val="nil"/>
        </w:pBdr>
        <w:spacing w:after="60" w:line="360" w:lineRule="auto"/>
        <w:ind w:left="0" w:hanging="2"/>
        <w:jc w:val="both"/>
        <w:rPr>
          <w:rFonts w:ascii="Arial" w:eastAsia="Arial" w:hAnsi="Arial" w:cs="Arial"/>
          <w:b/>
          <w:sz w:val="22"/>
          <w:szCs w:val="22"/>
          <w:lang w:val="en-GB"/>
        </w:rPr>
      </w:pPr>
      <w:r w:rsidRPr="00176DB2">
        <w:rPr>
          <w:rFonts w:ascii="Arial" w:eastAsia="Arial" w:hAnsi="Arial" w:cs="Arial"/>
          <w:b/>
          <w:sz w:val="22"/>
          <w:szCs w:val="22"/>
          <w:lang w:val="en-GB"/>
        </w:rPr>
        <w:t>CALL FOR APPLICATIONS NO. 20</w:t>
      </w:r>
      <w:r w:rsidR="00176DB2">
        <w:rPr>
          <w:rFonts w:ascii="Arial" w:eastAsia="Arial" w:hAnsi="Arial" w:cs="Arial"/>
          <w:b/>
          <w:sz w:val="22"/>
          <w:szCs w:val="22"/>
          <w:lang w:val="en-GB"/>
        </w:rPr>
        <w:t>2</w:t>
      </w:r>
      <w:r w:rsidR="009F419C">
        <w:rPr>
          <w:rFonts w:ascii="Arial" w:eastAsia="Arial" w:hAnsi="Arial" w:cs="Arial"/>
          <w:b/>
          <w:sz w:val="22"/>
          <w:szCs w:val="22"/>
          <w:lang w:val="en-GB"/>
        </w:rPr>
        <w:t>6</w:t>
      </w:r>
      <w:r w:rsidR="00176DB2">
        <w:rPr>
          <w:rFonts w:ascii="Arial" w:eastAsia="Arial" w:hAnsi="Arial" w:cs="Arial"/>
          <w:b/>
          <w:sz w:val="22"/>
          <w:szCs w:val="22"/>
          <w:lang w:val="en-GB"/>
        </w:rPr>
        <w:t>LA</w:t>
      </w:r>
      <w:r w:rsidR="009F419C">
        <w:rPr>
          <w:rFonts w:ascii="Arial" w:eastAsia="Arial" w:hAnsi="Arial" w:cs="Arial"/>
          <w:b/>
          <w:sz w:val="22"/>
          <w:szCs w:val="22"/>
          <w:lang w:val="en-GB"/>
        </w:rPr>
        <w:t>0</w:t>
      </w:r>
      <w:r w:rsidR="00B03FF2">
        <w:rPr>
          <w:rFonts w:ascii="Arial" w:eastAsia="Arial" w:hAnsi="Arial" w:cs="Arial"/>
          <w:b/>
          <w:sz w:val="22"/>
          <w:szCs w:val="22"/>
          <w:lang w:val="en-GB"/>
        </w:rPr>
        <w:t>5</w:t>
      </w:r>
      <w:r w:rsidRPr="00176DB2">
        <w:rPr>
          <w:rFonts w:ascii="Arial" w:eastAsia="Arial" w:hAnsi="Arial" w:cs="Arial"/>
          <w:b/>
          <w:sz w:val="22"/>
          <w:szCs w:val="22"/>
          <w:lang w:val="en-GB"/>
        </w:rPr>
        <w:t xml:space="preserve"> DISSGEA - COMPARATIVE PROCEDURE FOR GRANTING </w:t>
      </w:r>
      <w:r w:rsidR="005E7A1E">
        <w:rPr>
          <w:rFonts w:ascii="Arial" w:eastAsia="Arial" w:hAnsi="Arial" w:cs="Arial"/>
          <w:b/>
          <w:sz w:val="22"/>
          <w:szCs w:val="22"/>
          <w:lang w:val="en-GB"/>
        </w:rPr>
        <w:t>ONE</w:t>
      </w:r>
      <w:r w:rsidRPr="00176DB2">
        <w:rPr>
          <w:rFonts w:ascii="Arial" w:eastAsia="Arial" w:hAnsi="Arial" w:cs="Arial"/>
          <w:b/>
          <w:sz w:val="22"/>
          <w:szCs w:val="22"/>
          <w:lang w:val="en-GB"/>
        </w:rPr>
        <w:t xml:space="preserve"> OCCASIONAL SELF-EMPLOYMENT ASSIGNMENT IN SUPPORT OF RESEARCH ACTIVITIES </w:t>
      </w:r>
      <w:r w:rsidR="00CD155D">
        <w:rPr>
          <w:rFonts w:ascii="Arial" w:eastAsia="Arial" w:hAnsi="Arial" w:cs="Arial"/>
          <w:b/>
          <w:sz w:val="22"/>
          <w:szCs w:val="22"/>
          <w:lang w:val="en-GB"/>
        </w:rPr>
        <w:t xml:space="preserve">WITHIN THE </w:t>
      </w:r>
      <w:r w:rsidR="00CD155D" w:rsidRPr="00CD155D">
        <w:rPr>
          <w:rFonts w:ascii="Arial" w:eastAsia="Arial" w:hAnsi="Arial" w:cs="Arial"/>
          <w:b/>
          <w:sz w:val="22"/>
          <w:szCs w:val="22"/>
          <w:lang w:val="en-GB"/>
        </w:rPr>
        <w:t>PRIN 2022 2022SW2XRF "SACRED FIRE: INQUISITIONS, CAPITAL PUNISHMENT AND RITES OF JUSTICE IN ITALY (13TH-19TH CENTURIES)”</w:t>
      </w:r>
      <w:r w:rsidR="00CD155D">
        <w:rPr>
          <w:rFonts w:ascii="Arial" w:eastAsia="Arial" w:hAnsi="Arial" w:cs="Arial"/>
          <w:b/>
          <w:sz w:val="22"/>
          <w:szCs w:val="22"/>
          <w:lang w:val="en-GB"/>
        </w:rPr>
        <w:t xml:space="preserve">  - </w:t>
      </w:r>
      <w:r w:rsidR="00CD155D" w:rsidRPr="00CD155D">
        <w:rPr>
          <w:rFonts w:ascii="Arial" w:eastAsia="Arial" w:hAnsi="Arial" w:cs="Arial"/>
          <w:b/>
          <w:sz w:val="22"/>
          <w:szCs w:val="22"/>
          <w:lang w:val="en-GB"/>
        </w:rPr>
        <w:t xml:space="preserve">CUP C53D23000250006 </w:t>
      </w:r>
      <w:r w:rsidR="00B17186">
        <w:rPr>
          <w:rFonts w:ascii="Arial" w:eastAsia="Arial" w:hAnsi="Arial" w:cs="Arial"/>
          <w:b/>
          <w:sz w:val="22"/>
          <w:szCs w:val="22"/>
          <w:lang w:val="en-GB"/>
        </w:rPr>
        <w:t>–</w:t>
      </w:r>
      <w:r w:rsidR="00CD155D">
        <w:rPr>
          <w:rFonts w:ascii="Arial" w:eastAsia="Arial" w:hAnsi="Arial" w:cs="Arial"/>
          <w:b/>
          <w:sz w:val="22"/>
          <w:szCs w:val="22"/>
          <w:lang w:val="en-GB"/>
        </w:rPr>
        <w:t xml:space="preserve"> </w:t>
      </w:r>
      <w:r w:rsidR="00B17186">
        <w:rPr>
          <w:rFonts w:ascii="Arial" w:eastAsia="Arial" w:hAnsi="Arial" w:cs="Arial"/>
          <w:b/>
          <w:sz w:val="22"/>
          <w:szCs w:val="22"/>
          <w:lang w:val="en-GB"/>
        </w:rPr>
        <w:t xml:space="preserve">RESEARCH </w:t>
      </w:r>
      <w:r w:rsidR="00CD155D">
        <w:rPr>
          <w:rFonts w:ascii="Arial" w:eastAsia="Arial" w:hAnsi="Arial" w:cs="Arial"/>
          <w:b/>
          <w:sz w:val="22"/>
          <w:szCs w:val="22"/>
          <w:lang w:val="en-GB"/>
        </w:rPr>
        <w:t xml:space="preserve">PROJECT </w:t>
      </w:r>
    </w:p>
    <w:p w14:paraId="0000000B" w14:textId="43A310A7" w:rsidR="00B206AA" w:rsidRPr="00176DB2" w:rsidRDefault="00574F7E" w:rsidP="00CD155D">
      <w:pPr>
        <w:pBdr>
          <w:top w:val="nil"/>
          <w:left w:val="nil"/>
          <w:bottom w:val="nil"/>
          <w:right w:val="nil"/>
          <w:between w:val="nil"/>
        </w:pBdr>
        <w:spacing w:after="60"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The undersigned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…………….………………………………………………………..………………………</w:t>
      </w:r>
    </w:p>
    <w:p w14:paraId="0000000C" w14:textId="77777777" w:rsidR="00B206AA" w:rsidRPr="00176DB2" w:rsidRDefault="00574F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born in (place of birth)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…………………………………………………………………. </w:t>
      </w:r>
      <w:r w:rsidRPr="00176DB2">
        <w:rPr>
          <w:rFonts w:ascii="Arial" w:eastAsia="Arial" w:hAnsi="Arial" w:cs="Arial"/>
          <w:sz w:val="22"/>
          <w:szCs w:val="22"/>
          <w:lang w:val="en-GB"/>
        </w:rPr>
        <w:t>State/Province…………….. Country……………..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on (date of birth) 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……………..………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 living in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……………………… ………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…… State/Province…………………….. Country………………… Postal Code 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……………………….. 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Address 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………………………………..………….……….,</w:t>
      </w:r>
    </w:p>
    <w:p w14:paraId="0000000D" w14:textId="28D80884" w:rsidR="00B206AA" w:rsidRPr="00176DB2" w:rsidRDefault="00574F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  <w:bookmarkStart w:id="1" w:name="_heading=h.gjdgxs" w:colFirst="0" w:colLast="0"/>
      <w:bookmarkEnd w:id="1"/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asks to participate in this </w:t>
      </w:r>
      <w:r w:rsidRPr="00176DB2">
        <w:rPr>
          <w:rFonts w:ascii="Arial" w:eastAsia="Arial" w:hAnsi="Arial" w:cs="Arial"/>
          <w:b/>
          <w:sz w:val="22"/>
          <w:szCs w:val="22"/>
          <w:lang w:val="en-GB"/>
        </w:rPr>
        <w:t>comparative procedure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 involving </w:t>
      </w:r>
      <w:r w:rsidRPr="00176DB2">
        <w:rPr>
          <w:rFonts w:ascii="Arial" w:eastAsia="Arial" w:hAnsi="Arial" w:cs="Arial"/>
          <w:b/>
          <w:sz w:val="22"/>
          <w:szCs w:val="22"/>
          <w:lang w:val="en-GB"/>
        </w:rPr>
        <w:t>CV review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, aiming at identifying </w:t>
      </w:r>
      <w:r w:rsidR="005E7A1E">
        <w:rPr>
          <w:rFonts w:ascii="Arial" w:eastAsia="Arial" w:hAnsi="Arial" w:cs="Arial"/>
          <w:sz w:val="22"/>
          <w:szCs w:val="22"/>
          <w:lang w:val="en-GB"/>
        </w:rPr>
        <w:t>one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 external expert, whose application</w:t>
      </w:r>
      <w:r w:rsidR="00083CCC">
        <w:rPr>
          <w:rFonts w:ascii="Arial" w:eastAsia="Arial" w:hAnsi="Arial" w:cs="Arial"/>
          <w:sz w:val="22"/>
          <w:szCs w:val="22"/>
          <w:lang w:val="en-GB"/>
        </w:rPr>
        <w:t>s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 will be considered only if no expert</w:t>
      </w:r>
      <w:r w:rsidR="00083CCC">
        <w:rPr>
          <w:rFonts w:ascii="Arial" w:eastAsia="Arial" w:hAnsi="Arial" w:cs="Arial"/>
          <w:sz w:val="22"/>
          <w:szCs w:val="22"/>
          <w:lang w:val="en-GB"/>
        </w:rPr>
        <w:t>s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 </w:t>
      </w:r>
      <w:r w:rsidR="00083CCC">
        <w:rPr>
          <w:rFonts w:ascii="Arial" w:eastAsia="Arial" w:hAnsi="Arial" w:cs="Arial"/>
          <w:sz w:val="22"/>
          <w:szCs w:val="22"/>
          <w:lang w:val="en-GB"/>
        </w:rPr>
        <w:t>are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 available within the University technical-administrative employees, to carry out </w:t>
      </w:r>
      <w:r w:rsidR="005E295C">
        <w:rPr>
          <w:rFonts w:ascii="Arial" w:eastAsia="Arial" w:hAnsi="Arial" w:cs="Arial"/>
          <w:sz w:val="22"/>
          <w:szCs w:val="22"/>
          <w:lang w:val="en-GB"/>
        </w:rPr>
        <w:t>one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 occasional self-employment assignment in support of research activities </w:t>
      </w:r>
      <w:r w:rsidRPr="00CD155D">
        <w:rPr>
          <w:rFonts w:ascii="Arial" w:eastAsia="Arial" w:hAnsi="Arial" w:cs="Arial"/>
          <w:sz w:val="22"/>
          <w:szCs w:val="22"/>
          <w:lang w:val="en-GB"/>
        </w:rPr>
        <w:t>within</w:t>
      </w:r>
      <w:r w:rsidR="00B7156F" w:rsidRPr="00CD155D">
        <w:rPr>
          <w:rFonts w:ascii="Arial" w:eastAsia="Arial" w:hAnsi="Arial" w:cs="Arial"/>
          <w:sz w:val="22"/>
          <w:szCs w:val="22"/>
          <w:lang w:val="en-GB"/>
        </w:rPr>
        <w:t xml:space="preserve"> </w:t>
      </w:r>
      <w:r w:rsidR="00CD155D">
        <w:rPr>
          <w:rFonts w:ascii="Arial" w:eastAsia="Arial" w:hAnsi="Arial" w:cs="Arial"/>
          <w:sz w:val="22"/>
          <w:szCs w:val="22"/>
          <w:lang w:val="en-GB"/>
        </w:rPr>
        <w:t xml:space="preserve">the </w:t>
      </w:r>
      <w:r w:rsidR="00CD155D" w:rsidRPr="00CD155D">
        <w:rPr>
          <w:rFonts w:ascii="Arial" w:eastAsia="Arial" w:hAnsi="Arial" w:cs="Arial"/>
          <w:sz w:val="22"/>
          <w:szCs w:val="22"/>
          <w:lang w:val="en-GB"/>
        </w:rPr>
        <w:t>PRIN 2022 2022SW2XRF "Sacred Fire: Inquisitions, Capital Punishment and Rites of Justice in Italy (13th-19th centuries)”</w:t>
      </w:r>
      <w:r w:rsidR="00CD155D">
        <w:rPr>
          <w:rFonts w:ascii="Arial" w:eastAsia="Arial" w:hAnsi="Arial" w:cs="Arial"/>
          <w:sz w:val="22"/>
          <w:szCs w:val="22"/>
          <w:lang w:val="en-GB"/>
        </w:rPr>
        <w:t xml:space="preserve"> -</w:t>
      </w:r>
      <w:r w:rsidR="00CD155D" w:rsidRPr="00CD155D">
        <w:rPr>
          <w:rFonts w:ascii="Arial" w:eastAsia="Arial" w:hAnsi="Arial" w:cs="Arial"/>
          <w:sz w:val="22"/>
          <w:szCs w:val="22"/>
          <w:lang w:val="en-GB"/>
        </w:rPr>
        <w:t xml:space="preserve"> CUP C53D23000250006</w:t>
      </w:r>
      <w:r w:rsidR="00CD155D">
        <w:rPr>
          <w:rFonts w:ascii="Arial" w:eastAsia="Arial" w:hAnsi="Arial" w:cs="Arial"/>
          <w:sz w:val="22"/>
          <w:szCs w:val="22"/>
          <w:lang w:val="en-GB"/>
        </w:rPr>
        <w:t xml:space="preserve"> – research project,</w:t>
      </w:r>
      <w:r w:rsidR="00B7156F">
        <w:rPr>
          <w:rFonts w:ascii="Arial" w:eastAsia="Arial" w:hAnsi="Arial" w:cs="Arial"/>
          <w:sz w:val="22"/>
          <w:szCs w:val="22"/>
          <w:lang w:val="en-GB"/>
        </w:rPr>
        <w:t xml:space="preserve"> 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on behalf of </w:t>
      </w:r>
      <w:r w:rsidR="00B7156F" w:rsidRPr="00CD155D">
        <w:rPr>
          <w:rFonts w:ascii="Arial" w:eastAsia="Arial" w:hAnsi="Arial" w:cs="Arial"/>
          <w:sz w:val="22"/>
          <w:szCs w:val="22"/>
          <w:lang w:val="en-GB"/>
        </w:rPr>
        <w:t>Prof</w:t>
      </w:r>
      <w:r w:rsidR="003853ED" w:rsidRPr="00CD155D">
        <w:rPr>
          <w:rFonts w:ascii="Arial" w:eastAsia="Arial" w:hAnsi="Arial" w:cs="Arial"/>
          <w:sz w:val="22"/>
          <w:szCs w:val="22"/>
          <w:lang w:val="en-GB"/>
        </w:rPr>
        <w:t>.</w:t>
      </w:r>
      <w:r w:rsidRPr="00CD155D">
        <w:rPr>
          <w:rFonts w:ascii="Arial" w:eastAsia="Arial" w:hAnsi="Arial" w:cs="Arial"/>
          <w:sz w:val="22"/>
          <w:szCs w:val="22"/>
          <w:lang w:val="en-GB"/>
        </w:rPr>
        <w:t xml:space="preserve"> </w:t>
      </w:r>
      <w:r w:rsidR="00B17186">
        <w:rPr>
          <w:rFonts w:ascii="Arial" w:eastAsia="Arial" w:hAnsi="Arial" w:cs="Arial"/>
          <w:sz w:val="22"/>
          <w:szCs w:val="22"/>
          <w:lang w:val="en-GB"/>
        </w:rPr>
        <w:t xml:space="preserve">Lucio </w:t>
      </w:r>
      <w:proofErr w:type="spellStart"/>
      <w:r w:rsidR="00B17186">
        <w:rPr>
          <w:rFonts w:ascii="Arial" w:eastAsia="Arial" w:hAnsi="Arial" w:cs="Arial"/>
          <w:sz w:val="22"/>
          <w:szCs w:val="22"/>
          <w:lang w:val="en-GB"/>
        </w:rPr>
        <w:t>Biasiori</w:t>
      </w:r>
      <w:proofErr w:type="spellEnd"/>
      <w:r w:rsidRPr="00176DB2">
        <w:rPr>
          <w:rFonts w:ascii="Arial" w:eastAsia="Arial" w:hAnsi="Arial" w:cs="Arial"/>
          <w:sz w:val="22"/>
          <w:szCs w:val="22"/>
          <w:lang w:val="en-GB"/>
        </w:rPr>
        <w:t>.</w:t>
      </w:r>
    </w:p>
    <w:p w14:paraId="0000000E" w14:textId="77777777" w:rsidR="00B206AA" w:rsidRPr="003853ED" w:rsidRDefault="00B206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lang w:val="en-US"/>
        </w:rPr>
      </w:pPr>
    </w:p>
    <w:p w14:paraId="0000000F" w14:textId="77777777" w:rsidR="00B206AA" w:rsidRPr="00176DB2" w:rsidRDefault="00574F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Declares, under his/her own responsibility, in accordance with articles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46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 -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47 </w:t>
      </w:r>
      <w:r w:rsidRPr="00176DB2">
        <w:rPr>
          <w:rFonts w:ascii="Arial" w:eastAsia="Arial" w:hAnsi="Arial" w:cs="Arial"/>
          <w:sz w:val="22"/>
          <w:szCs w:val="22"/>
          <w:lang w:val="en-GB"/>
        </w:rPr>
        <w:t>of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D.P.R. 445/2000, aware of criminal sanctions described in art. 76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 of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D.P.R.445/2000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 for false declarations: </w:t>
      </w:r>
    </w:p>
    <w:p w14:paraId="00000010" w14:textId="77777777" w:rsidR="00B206AA" w:rsidRPr="00176DB2" w:rsidRDefault="00574F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to have the following citizenship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……………..;</w:t>
      </w:r>
    </w:p>
    <w:p w14:paraId="00000011" w14:textId="77777777" w:rsidR="00B206AA" w:rsidRPr="00176DB2" w:rsidRDefault="00574F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TAX CODE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 …………</w:t>
      </w:r>
      <w:r w:rsidRPr="00176DB2">
        <w:rPr>
          <w:rFonts w:ascii="Arial" w:eastAsia="Arial" w:hAnsi="Arial" w:cs="Arial"/>
          <w:sz w:val="22"/>
          <w:szCs w:val="22"/>
          <w:lang w:val="en-GB"/>
        </w:rPr>
        <w:t>………………………………..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(</w:t>
      </w:r>
      <w:r w:rsidRPr="00176DB2">
        <w:rPr>
          <w:rFonts w:ascii="Arial" w:eastAsia="Arial" w:hAnsi="Arial" w:cs="Arial"/>
          <w:sz w:val="22"/>
          <w:szCs w:val="22"/>
          <w:lang w:val="en-GB"/>
        </w:rPr>
        <w:t>in case of Italian citizenship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)</w:t>
      </w:r>
    </w:p>
    <w:p w14:paraId="00000012" w14:textId="77777777" w:rsidR="00B206AA" w:rsidRPr="00176DB2" w:rsidRDefault="00574F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to have the following qualification/degree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………….............................................</w:t>
      </w:r>
      <w:r w:rsidRPr="00176DB2">
        <w:rPr>
          <w:rFonts w:ascii="Arial" w:eastAsia="Arial" w:hAnsi="Arial" w:cs="Arial"/>
          <w:sz w:val="22"/>
          <w:szCs w:val="22"/>
          <w:lang w:val="en-GB"/>
        </w:rPr>
        <w:t>achieved on (date)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….. …</w:t>
      </w:r>
      <w:r w:rsidRPr="00176DB2">
        <w:rPr>
          <w:rFonts w:ascii="Arial" w:eastAsia="Arial" w:hAnsi="Arial" w:cs="Arial"/>
          <w:sz w:val="22"/>
          <w:szCs w:val="22"/>
          <w:lang w:val="en-GB"/>
        </w:rPr>
        <w:t>………. at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…………………………………… </w:t>
      </w:r>
      <w:r w:rsidRPr="00176DB2">
        <w:rPr>
          <w:rFonts w:ascii="Arial" w:eastAsia="Arial" w:hAnsi="Arial" w:cs="Arial"/>
          <w:sz w:val="22"/>
          <w:szCs w:val="22"/>
          <w:lang w:val="en-GB"/>
        </w:rPr>
        <w:t>with the following grade (if applicable)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…………………………..  .</w:t>
      </w:r>
    </w:p>
    <w:p w14:paraId="00000013" w14:textId="77777777" w:rsidR="00B206AA" w:rsidRPr="00176DB2" w:rsidRDefault="00574F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to be/not to be a public-sector employee (circle the correct option)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;</w:t>
      </w:r>
    </w:p>
    <w:p w14:paraId="00000014" w14:textId="77777777" w:rsidR="00B206AA" w:rsidRPr="00176DB2" w:rsidRDefault="00574F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to have worked at the service of public administration in the following instances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(</w:t>
      </w:r>
      <w:r w:rsidRPr="00176DB2">
        <w:rPr>
          <w:rFonts w:ascii="Arial" w:eastAsia="Arial" w:hAnsi="Arial" w:cs="Arial"/>
          <w:sz w:val="22"/>
          <w:szCs w:val="22"/>
          <w:lang w:val="en-GB"/>
        </w:rPr>
        <w:t>please insert the institution, period of time and activities carried out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):</w:t>
      </w:r>
    </w:p>
    <w:p w14:paraId="00000015" w14:textId="77777777" w:rsidR="00B206AA" w:rsidRDefault="00574F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___________________________________________________________________________ </w:t>
      </w:r>
    </w:p>
    <w:p w14:paraId="00000017" w14:textId="77777777" w:rsidR="00B206AA" w:rsidRPr="00176DB2" w:rsidRDefault="00574F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not to have incurred in criminal sentences that brought about the impossibility to contract with the public administration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;</w:t>
      </w:r>
    </w:p>
    <w:p w14:paraId="00000018" w14:textId="77777777" w:rsidR="00B206AA" w:rsidRPr="00176DB2" w:rsidRDefault="00574F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that what is stated on his/her CV is true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.</w:t>
      </w:r>
    </w:p>
    <w:p w14:paraId="00000019" w14:textId="77777777" w:rsidR="00B206AA" w:rsidRDefault="00574F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And </w:t>
      </w:r>
      <w:proofErr w:type="spellStart"/>
      <w:r>
        <w:rPr>
          <w:rFonts w:ascii="Arial" w:eastAsia="Arial" w:hAnsi="Arial" w:cs="Arial"/>
          <w:sz w:val="22"/>
          <w:szCs w:val="22"/>
        </w:rPr>
        <w:t>is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aware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that</w:t>
      </w:r>
      <w:proofErr w:type="spellEnd"/>
      <w:r>
        <w:rPr>
          <w:rFonts w:ascii="Arial" w:eastAsia="Arial" w:hAnsi="Arial" w:cs="Arial"/>
          <w:sz w:val="22"/>
          <w:szCs w:val="22"/>
        </w:rPr>
        <w:t>:</w:t>
      </w:r>
    </w:p>
    <w:p w14:paraId="0000001A" w14:textId="77777777" w:rsidR="00B206AA" w:rsidRPr="00176DB2" w:rsidRDefault="00574F7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according to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D.Lgs</w:t>
      </w:r>
      <w:proofErr w:type="spellEnd"/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30.6.2003, n. 196, the data he/she gives will be processed in printed or e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lectronic form, for the purpose of the procedure and that the data pertaining to the assignment </w:t>
      </w:r>
      <w:r w:rsidRPr="00176DB2">
        <w:rPr>
          <w:rFonts w:ascii="Arial" w:eastAsia="Arial" w:hAnsi="Arial" w:cs="Arial"/>
          <w:sz w:val="22"/>
          <w:szCs w:val="22"/>
          <w:lang w:val="en-GB"/>
        </w:rPr>
        <w:lastRenderedPageBreak/>
        <w:t>(name of the assignee, CV, purpose of the assignment, compensation) will be published on the University website according to the existing legislation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;</w:t>
      </w:r>
    </w:p>
    <w:p w14:paraId="0000001B" w14:textId="77777777" w:rsidR="00B206AA" w:rsidRPr="00176DB2" w:rsidRDefault="00574F7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it is not possible to contract anyone who has a marital relationship or up to the fourth degree of kinship with a professor who works at the Department or with the Dean, the General Director or a member of the University Board.</w:t>
      </w:r>
    </w:p>
    <w:p w14:paraId="0000001C" w14:textId="77777777" w:rsidR="00B206AA" w:rsidRPr="00176DB2" w:rsidRDefault="00574F7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(</w:t>
      </w:r>
      <w:r w:rsidRPr="00176DB2">
        <w:rPr>
          <w:rFonts w:ascii="Arial" w:eastAsia="Arial" w:hAnsi="Arial" w:cs="Arial"/>
          <w:i/>
          <w:color w:val="000000"/>
          <w:sz w:val="22"/>
          <w:szCs w:val="22"/>
          <w:lang w:val="en-GB"/>
        </w:rPr>
        <w:t>in cas</w:t>
      </w:r>
      <w:r w:rsidRPr="00176DB2">
        <w:rPr>
          <w:rFonts w:ascii="Arial" w:eastAsia="Arial" w:hAnsi="Arial" w:cs="Arial"/>
          <w:i/>
          <w:sz w:val="22"/>
          <w:szCs w:val="22"/>
          <w:lang w:val="en-GB"/>
        </w:rPr>
        <w:t>e of consultancy, collaboration, study or research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) it is not possible to 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contract anyone who is not compliant with 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25 </w:t>
      </w:r>
      <w:r w:rsidRPr="00176DB2">
        <w:rPr>
          <w:rFonts w:ascii="Arial" w:eastAsia="Arial" w:hAnsi="Arial" w:cs="Arial"/>
          <w:sz w:val="22"/>
          <w:szCs w:val="22"/>
          <w:lang w:val="en-GB"/>
        </w:rPr>
        <w:t>of Law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n. 724/1994 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and 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art. 5 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of 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L</w:t>
      </w:r>
      <w:r w:rsidRPr="00176DB2">
        <w:rPr>
          <w:rFonts w:ascii="Arial" w:eastAsia="Arial" w:hAnsi="Arial" w:cs="Arial"/>
          <w:sz w:val="22"/>
          <w:szCs w:val="22"/>
          <w:lang w:val="en-GB"/>
        </w:rPr>
        <w:t>aw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n. 135/2012.</w:t>
      </w:r>
    </w:p>
    <w:p w14:paraId="0000001D" w14:textId="77777777" w:rsidR="00B206AA" w:rsidRPr="00176DB2" w:rsidRDefault="00B206AA">
      <w:pPr>
        <w:pBdr>
          <w:top w:val="nil"/>
          <w:left w:val="nil"/>
          <w:bottom w:val="nil"/>
          <w:right w:val="nil"/>
          <w:between w:val="nil"/>
        </w:pBdr>
        <w:spacing w:after="60"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</w:p>
    <w:p w14:paraId="0000001E" w14:textId="77777777" w:rsidR="00B206AA" w:rsidRPr="00176DB2" w:rsidRDefault="00B206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10"/>
          <w:szCs w:val="10"/>
          <w:lang w:val="en-GB"/>
        </w:rPr>
      </w:pPr>
    </w:p>
    <w:p w14:paraId="0000001F" w14:textId="77777777" w:rsidR="00B206AA" w:rsidRPr="00176DB2" w:rsidRDefault="00574F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Address for communications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:</w:t>
      </w:r>
    </w:p>
    <w:p w14:paraId="00000020" w14:textId="77777777" w:rsidR="00B206AA" w:rsidRPr="00176DB2" w:rsidRDefault="00574F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……………………………………………………………..</w:t>
      </w:r>
    </w:p>
    <w:p w14:paraId="00000021" w14:textId="77777777" w:rsidR="00B206AA" w:rsidRPr="00176DB2" w:rsidRDefault="00574F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……………………………………………………………..</w:t>
      </w:r>
    </w:p>
    <w:p w14:paraId="00000022" w14:textId="77777777" w:rsidR="00B206AA" w:rsidRPr="00176DB2" w:rsidRDefault="00574F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……………………………………………………………..</w:t>
      </w:r>
    </w:p>
    <w:p w14:paraId="00000023" w14:textId="77777777" w:rsidR="00B206AA" w:rsidRPr="00176DB2" w:rsidRDefault="00574F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Phone number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…………………………………………………</w:t>
      </w:r>
    </w:p>
    <w:p w14:paraId="00000024" w14:textId="77777777" w:rsidR="00B206AA" w:rsidRDefault="00574F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Email </w:t>
      </w:r>
      <w:proofErr w:type="spellStart"/>
      <w:r>
        <w:rPr>
          <w:rFonts w:ascii="Arial" w:eastAsia="Arial" w:hAnsi="Arial" w:cs="Arial"/>
          <w:sz w:val="22"/>
          <w:szCs w:val="22"/>
        </w:rPr>
        <w:t>address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…………………………………………..</w:t>
      </w:r>
    </w:p>
    <w:p w14:paraId="00000025" w14:textId="77777777" w:rsidR="00B206AA" w:rsidRDefault="00574F7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Hereby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attached</w:t>
      </w:r>
      <w:proofErr w:type="spellEnd"/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00000026" w14:textId="77777777" w:rsidR="00B206AA" w:rsidRDefault="00574F7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00000027" w14:textId="77777777" w:rsidR="00B206AA" w:rsidRDefault="00574F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Dated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and </w:t>
      </w:r>
      <w:proofErr w:type="spellStart"/>
      <w:r>
        <w:rPr>
          <w:rFonts w:ascii="Arial" w:eastAsia="Arial" w:hAnsi="Arial" w:cs="Arial"/>
          <w:sz w:val="22"/>
          <w:szCs w:val="22"/>
        </w:rPr>
        <w:t>signed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CV</w:t>
      </w:r>
      <w:r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00000028" w14:textId="77777777" w:rsidR="00B206AA" w:rsidRPr="00176DB2" w:rsidRDefault="00574F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Copy of a valid ID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;</w:t>
      </w:r>
    </w:p>
    <w:p w14:paraId="00000029" w14:textId="77777777" w:rsidR="00B206AA" w:rsidRDefault="00574F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…….</w:t>
      </w:r>
    </w:p>
    <w:p w14:paraId="0000002A" w14:textId="77777777" w:rsidR="00B206AA" w:rsidRDefault="00B206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2B" w14:textId="77777777" w:rsidR="00B206AA" w:rsidRDefault="00574F7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Place, date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…………………………………</w:t>
      </w:r>
    </w:p>
    <w:p w14:paraId="0000002C" w14:textId="77777777" w:rsidR="00B206AA" w:rsidRDefault="00574F7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                                                         </w:t>
      </w:r>
      <w:r>
        <w:rPr>
          <w:rFonts w:ascii="Arial" w:eastAsia="Arial" w:hAnsi="Arial" w:cs="Arial"/>
          <w:sz w:val="22"/>
          <w:szCs w:val="22"/>
        </w:rPr>
        <w:t xml:space="preserve"> Signature</w:t>
      </w:r>
      <w:r>
        <w:rPr>
          <w:rFonts w:ascii="Arial" w:eastAsia="Arial" w:hAnsi="Arial" w:cs="Arial"/>
          <w:color w:val="000000"/>
          <w:sz w:val="22"/>
          <w:szCs w:val="22"/>
        </w:rPr>
        <w:t>………………………………..…………….</w:t>
      </w:r>
    </w:p>
    <w:sectPr w:rsidR="00B206AA">
      <w:pgSz w:w="11906" w:h="16838"/>
      <w:pgMar w:top="709" w:right="1134" w:bottom="709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073E645F-1297-43FE-A720-A1D57908C10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0D62764D-0288-420C-8753-7E78CF4C93DE}"/>
    <w:embedItalic r:id="rId3" w:fontKey="{6381BB39-9B9F-4B73-BC27-9906C4FE858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7ED8AC2-6CA3-4E5F-96F2-12F2FFB694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F59D1A5-5129-4551-AC60-2D50298FB0A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1A7642"/>
    <w:multiLevelType w:val="multilevel"/>
    <w:tmpl w:val="174AF5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68C3C3D"/>
    <w:multiLevelType w:val="multilevel"/>
    <w:tmpl w:val="4D96DF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6A7A0980"/>
    <w:multiLevelType w:val="multilevel"/>
    <w:tmpl w:val="5024ED12"/>
    <w:lvl w:ilvl="0">
      <w:start w:val="1"/>
      <w:numFmt w:val="bullet"/>
      <w:lvlText w:val="●"/>
      <w:lvlJc w:val="left"/>
      <w:pPr>
        <w:ind w:left="567" w:hanging="283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7E542F9E"/>
    <w:multiLevelType w:val="multilevel"/>
    <w:tmpl w:val="17AA57E6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6AA"/>
    <w:rsid w:val="00083CCC"/>
    <w:rsid w:val="000F7650"/>
    <w:rsid w:val="00176DB2"/>
    <w:rsid w:val="00213DA8"/>
    <w:rsid w:val="002E0BB2"/>
    <w:rsid w:val="00314786"/>
    <w:rsid w:val="00336322"/>
    <w:rsid w:val="003853ED"/>
    <w:rsid w:val="00475C1D"/>
    <w:rsid w:val="004F371F"/>
    <w:rsid w:val="00500C80"/>
    <w:rsid w:val="00574F7E"/>
    <w:rsid w:val="00576054"/>
    <w:rsid w:val="005E295C"/>
    <w:rsid w:val="005E7A1E"/>
    <w:rsid w:val="00884F77"/>
    <w:rsid w:val="009F419C"/>
    <w:rsid w:val="00B03FF2"/>
    <w:rsid w:val="00B17186"/>
    <w:rsid w:val="00B206AA"/>
    <w:rsid w:val="00B7156F"/>
    <w:rsid w:val="00CD155D"/>
    <w:rsid w:val="00D87BAE"/>
    <w:rsid w:val="00F07539"/>
    <w:rsid w:val="00FB2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E2C41"/>
  <w15:docId w15:val="{28991737-52FF-4642-B698-4CFBD06B5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2">
    <w:name w:val="Body Text 2"/>
    <w:basedOn w:val="Normale"/>
    <w:pPr>
      <w:jc w:val="both"/>
    </w:pPr>
    <w:rPr>
      <w:szCs w:val="20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UnipdDecreta">
    <w:name w:val="Unipd Decreta"/>
    <w:basedOn w:val="Normale"/>
    <w:pPr>
      <w:jc w:val="center"/>
    </w:pPr>
    <w:rPr>
      <w:rFonts w:ascii="Arial" w:hAnsi="Arial" w:cs="Arial"/>
      <w:b/>
      <w:sz w:val="22"/>
      <w:szCs w:val="22"/>
    </w:rPr>
  </w:style>
  <w:style w:type="paragraph" w:customStyle="1" w:styleId="CorpoTestoUnipd">
    <w:name w:val="Corpo Testo Unipd"/>
    <w:basedOn w:val="Normale"/>
    <w:pPr>
      <w:spacing w:line="360" w:lineRule="auto"/>
      <w:jc w:val="both"/>
    </w:pPr>
    <w:rPr>
      <w:rFonts w:ascii="Arial" w:hAnsi="Arial" w:cs="Arial"/>
      <w:b/>
      <w:sz w:val="20"/>
      <w:szCs w:val="20"/>
      <w:u w:val="single"/>
    </w:rPr>
  </w:style>
  <w:style w:type="paragraph" w:styleId="Nessunaspaziatura">
    <w:name w:val="No Spacing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GCUtQ9UN304sxtriEKd6qwPiog==">CgMxLjAyCWguMzBqMHpsbDIIaC5namRneHM4AHIhMVNteDVQNzM3MWZ1SW9ibklTU2FqYnlkUk9kbW1uWWdL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512</Words>
  <Characters>2922</Characters>
  <Application>Microsoft Office Word</Application>
  <DocSecurity>0</DocSecurity>
  <Lines>24</Lines>
  <Paragraphs>6</Paragraphs>
  <ScaleCrop>false</ScaleCrop>
  <Company/>
  <LinksUpToDate>false</LinksUpToDate>
  <CharactersWithSpaces>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PENGOMA</dc:creator>
  <cp:lastModifiedBy>n.palmieri</cp:lastModifiedBy>
  <cp:revision>25</cp:revision>
  <dcterms:created xsi:type="dcterms:W3CDTF">2024-01-16T15:43:00Z</dcterms:created>
  <dcterms:modified xsi:type="dcterms:W3CDTF">2026-03-27T08:58:00Z</dcterms:modified>
</cp:coreProperties>
</file>